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AE0323">
        <w:rPr>
          <w:b/>
          <w:sz w:val="28"/>
          <w:szCs w:val="28"/>
        </w:rPr>
        <w:t>15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AE0323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174EA7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174EA7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AE0323">
        <w:rPr>
          <w:rFonts w:eastAsia="Arial Unicode MS"/>
          <w:b/>
          <w:iCs/>
          <w:sz w:val="28"/>
          <w:szCs w:val="28"/>
        </w:rPr>
        <w:t>Поповой Светланы Сергеевны,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174EA7">
        <w:rPr>
          <w:rFonts w:eastAsia="Arial Unicode MS"/>
          <w:b/>
          <w:iCs/>
          <w:sz w:val="28"/>
          <w:szCs w:val="28"/>
        </w:rPr>
        <w:t>«Р</w:t>
      </w:r>
      <w:r w:rsidR="007D4DAB">
        <w:rPr>
          <w:rFonts w:eastAsia="Arial Unicode MS"/>
          <w:b/>
          <w:iCs/>
          <w:sz w:val="28"/>
          <w:szCs w:val="28"/>
        </w:rPr>
        <w:t>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174EA7">
        <w:rPr>
          <w:rFonts w:eastAsia="Arial Unicode MS"/>
          <w:b/>
          <w:iCs/>
          <w:sz w:val="28"/>
          <w:szCs w:val="28"/>
        </w:rPr>
        <w:t xml:space="preserve"> в Омской области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174EA7">
        <w:rPr>
          <w:rFonts w:eastAsia="Arial Unicode MS"/>
          <w:b/>
          <w:iCs/>
          <w:sz w:val="28"/>
          <w:szCs w:val="28"/>
        </w:rPr>
        <w:t xml:space="preserve"> «НОВЫЕ ЛЮДИ</w:t>
      </w:r>
      <w:r w:rsidR="007D4DAB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E0323">
        <w:rPr>
          <w:rFonts w:eastAsia="Calibri"/>
          <w:sz w:val="28"/>
          <w:szCs w:val="28"/>
          <w:lang w:eastAsia="en-US"/>
        </w:rPr>
        <w:t>15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AE0323">
        <w:rPr>
          <w:rFonts w:eastAsia="Arial Unicode MS"/>
          <w:iCs/>
          <w:sz w:val="28"/>
          <w:szCs w:val="28"/>
        </w:rPr>
        <w:t>Поповой Светланы Сергеевны</w:t>
      </w:r>
      <w:r w:rsidR="00CE1673">
        <w:rPr>
          <w:sz w:val="28"/>
          <w:szCs w:val="28"/>
        </w:rPr>
        <w:t xml:space="preserve">, </w:t>
      </w:r>
      <w:r w:rsidR="00AE0323">
        <w:rPr>
          <w:sz w:val="28"/>
          <w:szCs w:val="28"/>
        </w:rPr>
        <w:t>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174EA7">
        <w:rPr>
          <w:rFonts w:eastAsia="Arial Unicode MS"/>
          <w:iCs/>
          <w:sz w:val="28"/>
          <w:szCs w:val="28"/>
        </w:rPr>
        <w:t>«Р</w:t>
      </w:r>
      <w:r w:rsidR="007D4DAB">
        <w:rPr>
          <w:rFonts w:eastAsia="Arial Unicode MS"/>
          <w:iCs/>
          <w:sz w:val="28"/>
          <w:szCs w:val="28"/>
        </w:rPr>
        <w:t>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</w:t>
      </w:r>
      <w:r w:rsidR="00174EA7">
        <w:rPr>
          <w:rFonts w:eastAsia="Arial Unicode MS"/>
          <w:iCs/>
          <w:sz w:val="28"/>
          <w:szCs w:val="28"/>
        </w:rPr>
        <w:t xml:space="preserve"> в Омской области</w:t>
      </w:r>
      <w:r w:rsidR="00A56EB0" w:rsidRPr="00A56EB0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</w:t>
      </w:r>
      <w:r w:rsidR="00174EA7">
        <w:rPr>
          <w:rFonts w:eastAsia="Arial Unicode MS"/>
          <w:iCs/>
          <w:sz w:val="28"/>
          <w:szCs w:val="28"/>
        </w:rPr>
        <w:t>тической партии «НОВЫЕ ЛЮДИ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</w:t>
      </w:r>
      <w:r w:rsidR="00C13EEA">
        <w:rPr>
          <w:rFonts w:eastAsia="Arial Unicode MS"/>
          <w:bCs/>
          <w:sz w:val="28"/>
          <w:szCs w:val="28"/>
        </w:rPr>
        <w:br/>
      </w:r>
      <w:r w:rsidR="00406D42" w:rsidRPr="00A56EB0">
        <w:rPr>
          <w:rFonts w:eastAsia="Arial Unicode MS"/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bookmarkStart w:id="2" w:name="_Hlk178838733"/>
      <w:r w:rsidR="00AE0323">
        <w:rPr>
          <w:rFonts w:eastAsia="Arial Unicode MS"/>
          <w:iCs/>
          <w:sz w:val="28"/>
          <w:szCs w:val="28"/>
        </w:rPr>
        <w:t>Попову Светлану Сергеевну</w:t>
      </w:r>
      <w:r w:rsidR="00AE0323">
        <w:rPr>
          <w:sz w:val="28"/>
          <w:szCs w:val="28"/>
        </w:rPr>
        <w:t>, выдвинутую</w:t>
      </w:r>
      <w:r w:rsidR="00174EA7" w:rsidRPr="00A56EB0">
        <w:rPr>
          <w:sz w:val="28"/>
          <w:szCs w:val="28"/>
        </w:rPr>
        <w:t xml:space="preserve"> </w:t>
      </w:r>
      <w:r w:rsidR="00174EA7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174EA7">
        <w:rPr>
          <w:rFonts w:eastAsia="Arial Unicode MS"/>
          <w:iCs/>
          <w:sz w:val="28"/>
          <w:szCs w:val="28"/>
        </w:rPr>
        <w:t xml:space="preserve"> «Региональное</w:t>
      </w:r>
      <w:r w:rsidR="00174EA7" w:rsidRPr="00A56EB0">
        <w:rPr>
          <w:rFonts w:eastAsia="Arial Unicode MS"/>
          <w:iCs/>
          <w:sz w:val="28"/>
          <w:szCs w:val="28"/>
        </w:rPr>
        <w:t xml:space="preserve"> отделение</w:t>
      </w:r>
      <w:r w:rsidR="00174EA7">
        <w:rPr>
          <w:rFonts w:eastAsia="Arial Unicode MS"/>
          <w:iCs/>
          <w:sz w:val="28"/>
          <w:szCs w:val="28"/>
        </w:rPr>
        <w:t xml:space="preserve"> в Омской области</w:t>
      </w:r>
      <w:r w:rsidR="00174EA7" w:rsidRPr="00A56EB0">
        <w:rPr>
          <w:rFonts w:eastAsia="Arial Unicode MS"/>
          <w:iCs/>
          <w:sz w:val="28"/>
          <w:szCs w:val="28"/>
        </w:rPr>
        <w:t xml:space="preserve"> </w:t>
      </w:r>
      <w:r w:rsidR="00174EA7">
        <w:rPr>
          <w:rFonts w:eastAsia="Arial Unicode MS"/>
          <w:iCs/>
          <w:sz w:val="28"/>
          <w:szCs w:val="28"/>
        </w:rPr>
        <w:t>Политической партии «НОВЫЕ ЛЮДИ</w:t>
      </w:r>
      <w:r w:rsidR="00174EA7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D4DAB">
        <w:rPr>
          <w:sz w:val="28"/>
          <w:szCs w:val="28"/>
        </w:rPr>
        <w:t xml:space="preserve"> </w:t>
      </w:r>
      <w:r w:rsidR="00AE0323">
        <w:rPr>
          <w:sz w:val="28"/>
          <w:szCs w:val="28"/>
        </w:rPr>
        <w:t>9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AE5F3C">
        <w:rPr>
          <w:sz w:val="28"/>
          <w:szCs w:val="28"/>
        </w:rPr>
        <w:t xml:space="preserve">10 </w:t>
      </w:r>
      <w:r w:rsidR="00A775C2" w:rsidRPr="00A56EB0">
        <w:rPr>
          <w:sz w:val="28"/>
          <w:szCs w:val="28"/>
        </w:rPr>
        <w:t xml:space="preserve">часов </w:t>
      </w:r>
      <w:r w:rsidR="00AE5F3C">
        <w:rPr>
          <w:sz w:val="28"/>
          <w:szCs w:val="28"/>
        </w:rPr>
        <w:t>05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AE0323">
        <w:rPr>
          <w:iCs/>
          <w:sz w:val="28"/>
          <w:szCs w:val="28"/>
        </w:rPr>
        <w:t>Поповой Светлане Сергеевне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AE0323">
        <w:rPr>
          <w:iCs/>
          <w:sz w:val="28"/>
          <w:szCs w:val="28"/>
        </w:rPr>
        <w:t>Поповой Светлане Сергеевне</w:t>
      </w:r>
      <w:r w:rsidR="00750D0A">
        <w:rPr>
          <w:iCs/>
          <w:sz w:val="28"/>
          <w:szCs w:val="28"/>
        </w:rPr>
        <w:t xml:space="preserve"> </w:t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DF" w:rsidRDefault="007C3ADF" w:rsidP="00990016">
      <w:r>
        <w:separator/>
      </w:r>
    </w:p>
  </w:endnote>
  <w:endnote w:type="continuationSeparator" w:id="0">
    <w:p w:rsidR="007C3ADF" w:rsidRDefault="007C3AD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DF" w:rsidRDefault="007C3ADF" w:rsidP="00990016">
      <w:r>
        <w:separator/>
      </w:r>
    </w:p>
  </w:footnote>
  <w:footnote w:type="continuationSeparator" w:id="0">
    <w:p w:rsidR="007C3ADF" w:rsidRDefault="007C3AD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6D011E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AE5F3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74EA7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732BE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011E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7C3ADF"/>
    <w:rsid w:val="007D4DAB"/>
    <w:rsid w:val="008075AC"/>
    <w:rsid w:val="00810F92"/>
    <w:rsid w:val="00842DE3"/>
    <w:rsid w:val="0089406C"/>
    <w:rsid w:val="008A6DEF"/>
    <w:rsid w:val="008B7BF5"/>
    <w:rsid w:val="008D4BCE"/>
    <w:rsid w:val="008D532C"/>
    <w:rsid w:val="008D75C8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C6A75"/>
    <w:rsid w:val="00AE0323"/>
    <w:rsid w:val="00AE1929"/>
    <w:rsid w:val="00AE5F3C"/>
    <w:rsid w:val="00AF1FD3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101EC"/>
    <w:rsid w:val="00C120DA"/>
    <w:rsid w:val="00C13EEA"/>
    <w:rsid w:val="00C85DB2"/>
    <w:rsid w:val="00CC4A8A"/>
    <w:rsid w:val="00CD0190"/>
    <w:rsid w:val="00CE1673"/>
    <w:rsid w:val="00CE7A74"/>
    <w:rsid w:val="00D2607D"/>
    <w:rsid w:val="00DD0F9F"/>
    <w:rsid w:val="00E12456"/>
    <w:rsid w:val="00E1747D"/>
    <w:rsid w:val="00E36FEC"/>
    <w:rsid w:val="00E5027B"/>
    <w:rsid w:val="00EA52E8"/>
    <w:rsid w:val="00EB3A33"/>
    <w:rsid w:val="00F22D2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FA9F9-9687-496F-8CCC-077031C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E5F3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5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F24A-F5DB-4A43-B5C0-60B27DDD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33</cp:revision>
  <cp:lastPrinted>2025-03-08T05:12:00Z</cp:lastPrinted>
  <dcterms:created xsi:type="dcterms:W3CDTF">2025-02-17T08:54:00Z</dcterms:created>
  <dcterms:modified xsi:type="dcterms:W3CDTF">2025-03-08T05:13:00Z</dcterms:modified>
</cp:coreProperties>
</file>