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02522F">
        <w:rPr>
          <w:b/>
          <w:sz w:val="28"/>
          <w:szCs w:val="28"/>
        </w:rPr>
        <w:t>10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750D0A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AD68AA">
        <w:rPr>
          <w:sz w:val="28"/>
          <w:szCs w:val="28"/>
        </w:rPr>
        <w:t>№ 1/1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AD68AA">
        <w:rPr>
          <w:rFonts w:eastAsia="Arial Unicode MS"/>
          <w:b/>
          <w:iCs/>
          <w:sz w:val="28"/>
          <w:szCs w:val="28"/>
        </w:rPr>
        <w:t>Иванова Владимира Тимофеевича</w:t>
      </w:r>
      <w:r w:rsidRPr="00A56EB0">
        <w:rPr>
          <w:rFonts w:eastAsia="Arial Unicode MS"/>
          <w:b/>
          <w:iCs/>
          <w:sz w:val="28"/>
          <w:szCs w:val="28"/>
        </w:rPr>
        <w:t xml:space="preserve">, выдвинутого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AD68AA">
        <w:rPr>
          <w:rFonts w:eastAsia="Calibri"/>
          <w:sz w:val="28"/>
          <w:szCs w:val="28"/>
          <w:lang w:eastAsia="en-US"/>
        </w:rPr>
        <w:t>10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AD68AA">
        <w:rPr>
          <w:rFonts w:eastAsia="Arial Unicode MS"/>
          <w:iCs/>
          <w:sz w:val="28"/>
          <w:szCs w:val="28"/>
        </w:rPr>
        <w:t>Иванова Владимира Тимофеевича</w:t>
      </w:r>
      <w:r w:rsidR="00075E3A" w:rsidRPr="00A56EB0">
        <w:rPr>
          <w:sz w:val="28"/>
          <w:szCs w:val="28"/>
        </w:rPr>
        <w:t xml:space="preserve">, выдвинутого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AD68AA">
        <w:rPr>
          <w:rFonts w:eastAsia="Arial Unicode MS"/>
          <w:iCs/>
          <w:sz w:val="28"/>
          <w:szCs w:val="28"/>
        </w:rPr>
        <w:t>Иванова Владимира Тимофеевича</w:t>
      </w:r>
      <w:r w:rsidR="00406D42" w:rsidRPr="00A56EB0">
        <w:rPr>
          <w:sz w:val="28"/>
          <w:szCs w:val="28"/>
        </w:rPr>
        <w:t>,</w:t>
      </w:r>
      <w:bookmarkStart w:id="2" w:name="_Hlk178838733"/>
      <w:r w:rsidR="00AD68AA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AD68AA">
        <w:rPr>
          <w:sz w:val="28"/>
          <w:szCs w:val="28"/>
        </w:rPr>
        <w:t>60</w:t>
      </w:r>
      <w:r w:rsidR="005F1749" w:rsidRPr="00A56EB0">
        <w:rPr>
          <w:sz w:val="28"/>
          <w:szCs w:val="28"/>
        </w:rPr>
        <w:t xml:space="preserve"> года рождения, </w:t>
      </w:r>
      <w:r w:rsidR="00353B97" w:rsidRPr="00A56EB0">
        <w:rPr>
          <w:sz w:val="28"/>
          <w:szCs w:val="28"/>
        </w:rPr>
        <w:t>выдвинутого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9F3DB2">
        <w:rPr>
          <w:sz w:val="28"/>
          <w:szCs w:val="28"/>
        </w:rPr>
        <w:br/>
      </w:r>
      <w:r w:rsidR="00750D0A">
        <w:rPr>
          <w:sz w:val="28"/>
          <w:szCs w:val="28"/>
        </w:rPr>
        <w:t>6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C848E5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C848E5">
        <w:rPr>
          <w:sz w:val="28"/>
          <w:szCs w:val="28"/>
        </w:rPr>
        <w:t>30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AD68AA">
        <w:rPr>
          <w:sz w:val="28"/>
          <w:szCs w:val="28"/>
        </w:rPr>
        <w:t>Иванову Владимиру Тимофеевичу</w:t>
      </w:r>
      <w:r w:rsidR="00A775C2" w:rsidRPr="00A56EB0">
        <w:rPr>
          <w:sz w:val="28"/>
          <w:szCs w:val="28"/>
        </w:rPr>
        <w:t xml:space="preserve"> 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AD68AA">
        <w:rPr>
          <w:iCs/>
          <w:sz w:val="28"/>
          <w:szCs w:val="28"/>
        </w:rPr>
        <w:t>Иванове Владимире Тимофеевиче</w:t>
      </w:r>
      <w:r w:rsidR="009F3DB2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32" w:rsidRDefault="00533E32" w:rsidP="00990016">
      <w:r>
        <w:separator/>
      </w:r>
    </w:p>
  </w:endnote>
  <w:endnote w:type="continuationSeparator" w:id="0">
    <w:p w:rsidR="00533E32" w:rsidRDefault="00533E32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32" w:rsidRDefault="00533E32" w:rsidP="00990016">
      <w:r>
        <w:separator/>
      </w:r>
    </w:p>
  </w:footnote>
  <w:footnote w:type="continuationSeparator" w:id="0">
    <w:p w:rsidR="00533E32" w:rsidRDefault="00533E32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423D18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C848E5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2522F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23D18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33E3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50D0A"/>
    <w:rsid w:val="00784A8D"/>
    <w:rsid w:val="007C0DE3"/>
    <w:rsid w:val="008075AC"/>
    <w:rsid w:val="00810F92"/>
    <w:rsid w:val="00842DE3"/>
    <w:rsid w:val="0088174D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3DB2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D68AA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48E5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507F0"/>
    <w:rsid w:val="00EA52E8"/>
    <w:rsid w:val="00F22D2F"/>
    <w:rsid w:val="00F72E4A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128E-35CB-4B44-98BD-EF4FBEFC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848E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4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01DB-7141-41F2-9914-1F4DA91A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25</cp:revision>
  <cp:lastPrinted>2025-03-06T04:26:00Z</cp:lastPrinted>
  <dcterms:created xsi:type="dcterms:W3CDTF">2025-02-17T08:54:00Z</dcterms:created>
  <dcterms:modified xsi:type="dcterms:W3CDTF">2025-03-06T04:27:00Z</dcterms:modified>
</cp:coreProperties>
</file>