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344AB622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742204">
        <w:rPr>
          <w:b/>
          <w:sz w:val="26"/>
          <w:szCs w:val="26"/>
        </w:rPr>
        <w:t>4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7AA27A24" w:rsidR="007417AB" w:rsidRPr="002D378D" w:rsidRDefault="0025135B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7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4650D621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25135B">
        <w:rPr>
          <w:rFonts w:eastAsia="Arial Unicode MS"/>
          <w:b/>
          <w:i/>
          <w:iCs/>
          <w:szCs w:val="24"/>
          <w:u w:val="single"/>
        </w:rPr>
        <w:t>Вагановой Марины Юрьевны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25135B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187E1CA7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742204">
        <w:rPr>
          <w:rFonts w:eastAsia="Arial Unicode MS"/>
          <w:b/>
          <w:iCs/>
          <w:szCs w:val="24"/>
        </w:rPr>
        <w:t>4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4822F7BC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742204">
        <w:rPr>
          <w:rFonts w:eastAsia="Calibri"/>
          <w:sz w:val="28"/>
          <w:szCs w:val="28"/>
          <w:lang w:eastAsia="en-US"/>
        </w:rPr>
        <w:t>4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25135B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25135B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25135B">
        <w:rPr>
          <w:sz w:val="28"/>
          <w:szCs w:val="28"/>
        </w:rPr>
        <w:t>6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742204">
        <w:rPr>
          <w:sz w:val="28"/>
          <w:szCs w:val="28"/>
        </w:rPr>
        <w:t>4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25135B">
        <w:rPr>
          <w:i/>
          <w:iCs/>
          <w:sz w:val="28"/>
          <w:szCs w:val="28"/>
          <w:u w:val="single"/>
        </w:rPr>
        <w:t>Вагановой Марины Юрьевны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5FCF99A3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25135B">
        <w:rPr>
          <w:i/>
          <w:iCs/>
          <w:sz w:val="28"/>
          <w:szCs w:val="28"/>
          <w:u w:val="single"/>
        </w:rPr>
        <w:t>Ваганову Марину Юрьевну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25135B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742204">
        <w:rPr>
          <w:iCs/>
          <w:sz w:val="28"/>
          <w:szCs w:val="28"/>
        </w:rPr>
        <w:t>4</w:t>
      </w:r>
      <w:r w:rsidR="001875C3" w:rsidRPr="00F055F5">
        <w:rPr>
          <w:iCs/>
          <w:sz w:val="28"/>
          <w:szCs w:val="28"/>
        </w:rPr>
        <w:t>, получивше</w:t>
      </w:r>
      <w:r w:rsidR="0025135B">
        <w:rPr>
          <w:iCs/>
          <w:sz w:val="28"/>
          <w:szCs w:val="28"/>
        </w:rPr>
        <w:t>й</w:t>
      </w:r>
      <w:r w:rsidR="001875C3" w:rsidRPr="00F055F5">
        <w:rPr>
          <w:i/>
          <w:iCs/>
          <w:sz w:val="28"/>
          <w:szCs w:val="28"/>
        </w:rPr>
        <w:t xml:space="preserve"> </w:t>
      </w:r>
      <w:r w:rsidR="0025135B">
        <w:rPr>
          <w:iCs/>
          <w:sz w:val="28"/>
          <w:szCs w:val="28"/>
        </w:rPr>
        <w:t>78,57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433F908D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25135B">
        <w:rPr>
          <w:i/>
          <w:iCs/>
          <w:sz w:val="28"/>
          <w:szCs w:val="28"/>
          <w:u w:val="single"/>
        </w:rPr>
        <w:t>Вагановой Марине Юрьевне</w:t>
      </w:r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4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GoBack"/>
            <w:bookmarkEnd w:id="5"/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4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B56BF" w14:textId="77777777" w:rsidR="00AA0257" w:rsidRDefault="00AA0257" w:rsidP="00990016">
      <w:r>
        <w:separator/>
      </w:r>
    </w:p>
  </w:endnote>
  <w:endnote w:type="continuationSeparator" w:id="0">
    <w:p w14:paraId="33DE6EBE" w14:textId="77777777" w:rsidR="00AA0257" w:rsidRDefault="00AA0257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A6858" w14:textId="77777777" w:rsidR="00AA0257" w:rsidRDefault="00AA0257" w:rsidP="00990016">
      <w:r>
        <w:separator/>
      </w:r>
    </w:p>
  </w:footnote>
  <w:footnote w:type="continuationSeparator" w:id="0">
    <w:p w14:paraId="1BB4311B" w14:textId="77777777" w:rsidR="00AA0257" w:rsidRDefault="00AA0257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35B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5B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742204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0257"/>
    <w:rsid w:val="00AA1480"/>
    <w:rsid w:val="00AB0097"/>
    <w:rsid w:val="00AE1929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25897"/>
    <w:rsid w:val="00E36FEC"/>
    <w:rsid w:val="00E5027B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98944-5344-4321-B675-B7C21AC4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2025-04-14T09:55:00Z</cp:lastPrinted>
  <dcterms:created xsi:type="dcterms:W3CDTF">2025-03-25T08:50:00Z</dcterms:created>
  <dcterms:modified xsi:type="dcterms:W3CDTF">2025-04-14T09:56:00Z</dcterms:modified>
</cp:coreProperties>
</file>