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7"/>
        <w:gridCol w:w="2410"/>
        <w:gridCol w:w="1843"/>
        <w:gridCol w:w="1701"/>
      </w:tblGrid>
      <w:tr w:rsidR="007531F2" w:rsidRPr="006B5380" w:rsidTr="00A356DC">
        <w:trPr>
          <w:trHeight w:val="993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F2" w:rsidRPr="006B5380" w:rsidRDefault="007531F2" w:rsidP="00A3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ТЮКАЛИНСКОМУ</w:t>
            </w: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7531F2" w:rsidRPr="006B5380" w:rsidTr="00A3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6" w:type="dxa"/>
            <w:gridSpan w:val="2"/>
            <w:shd w:val="clear" w:color="auto" w:fill="auto"/>
          </w:tcPr>
          <w:p w:rsidR="007531F2" w:rsidRPr="006B5380" w:rsidRDefault="007531F2" w:rsidP="00A356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531F2" w:rsidRPr="006B5380" w:rsidRDefault="007531F2" w:rsidP="00A356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31F2" w:rsidRPr="006B5380" w:rsidRDefault="007531F2" w:rsidP="00A356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1F2" w:rsidRPr="006B5380" w:rsidTr="00A3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90" w:type="dxa"/>
            <w:gridSpan w:val="5"/>
            <w:shd w:val="clear" w:color="auto" w:fill="auto"/>
          </w:tcPr>
          <w:p w:rsidR="007531F2" w:rsidRPr="006B5380" w:rsidRDefault="007531F2" w:rsidP="00A356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1F2" w:rsidRPr="006B5380" w:rsidTr="00A3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531F2" w:rsidRPr="006B5380" w:rsidRDefault="007531F2" w:rsidP="00A356D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  <w:gridSpan w:val="3"/>
            <w:shd w:val="clear" w:color="auto" w:fill="auto"/>
          </w:tcPr>
          <w:p w:rsidR="007531F2" w:rsidRPr="006B5380" w:rsidRDefault="007531F2" w:rsidP="00A356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531F2" w:rsidRPr="006B5380" w:rsidRDefault="007531F2" w:rsidP="006477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477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/16</w:t>
            </w:r>
          </w:p>
        </w:tc>
      </w:tr>
      <w:tr w:rsidR="007531F2" w:rsidRPr="006B5380" w:rsidTr="00A3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90" w:type="dxa"/>
            <w:gridSpan w:val="5"/>
            <w:shd w:val="clear" w:color="auto" w:fill="auto"/>
          </w:tcPr>
          <w:p w:rsidR="007531F2" w:rsidRPr="006B5380" w:rsidRDefault="007531F2" w:rsidP="00A356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531F2" w:rsidRPr="006B5380" w:rsidTr="00A35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6" w:type="dxa"/>
            <w:gridSpan w:val="2"/>
            <w:shd w:val="clear" w:color="auto" w:fill="auto"/>
          </w:tcPr>
          <w:p w:rsidR="007531F2" w:rsidRPr="006B5380" w:rsidRDefault="007531F2" w:rsidP="00A356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531F2" w:rsidRPr="006B5380" w:rsidRDefault="007531F2" w:rsidP="00A3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Тюкалинск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31F2" w:rsidRPr="006B5380" w:rsidRDefault="007531F2" w:rsidP="00A356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531F2" w:rsidRPr="00D978AF" w:rsidRDefault="007531F2" w:rsidP="00753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B7" w:rsidRPr="00D95735" w:rsidRDefault="006477B3" w:rsidP="006E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0FF">
        <w:rPr>
          <w:rFonts w:ascii="Times New Roman" w:hAnsi="Times New Roman" w:cs="Times New Roman"/>
          <w:b/>
          <w:sz w:val="28"/>
          <w:szCs w:val="28"/>
        </w:rPr>
        <w:t xml:space="preserve">О месте и времени передачи полиграфической организацией избирательных бюллетеней территориальной избирательной комиссии </w:t>
      </w:r>
      <w:r w:rsidRPr="009D20FF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r w:rsidRPr="009D20FF">
        <w:rPr>
          <w:rFonts w:ascii="Times New Roman" w:hAnsi="Times New Roman" w:cs="Times New Roman"/>
          <w:b/>
          <w:sz w:val="28"/>
          <w:szCs w:val="28"/>
        </w:rPr>
        <w:t xml:space="preserve"> Тюкалинскому району Омской области и уничтожении излишне изготовленных или бракованных бюллетеней</w:t>
      </w:r>
    </w:p>
    <w:p w:rsidR="006C731A" w:rsidRPr="00D95735" w:rsidRDefault="006C731A" w:rsidP="006E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B7" w:rsidRDefault="006477B3" w:rsidP="00EE4C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7B3">
        <w:rPr>
          <w:rFonts w:ascii="Times New Roman" w:hAnsi="Times New Roman" w:cs="Times New Roman"/>
          <w:sz w:val="28"/>
        </w:rPr>
        <w:t>Руководствуясь пунктом 9.1 статьи 26 Федерального закона «Об основных гарантиях избирательных прав и права на участие в референдуме граждан Российской Федерации</w:t>
      </w:r>
      <w:r w:rsidRPr="006477B3">
        <w:rPr>
          <w:rFonts w:ascii="Times New Roman" w:hAnsi="Times New Roman" w:cs="Times New Roman"/>
          <w:w w:val="114"/>
          <w:sz w:val="28"/>
        </w:rPr>
        <w:t>», в</w:t>
      </w:r>
      <w:r w:rsidRPr="006477B3">
        <w:rPr>
          <w:rFonts w:ascii="Times New Roman" w:hAnsi="Times New Roman" w:cs="Times New Roman"/>
          <w:sz w:val="28"/>
          <w:szCs w:val="28"/>
        </w:rPr>
        <w:t xml:space="preserve"> соответствии с пунктами 2, 4 и 10 статьи 45 Закона Омской области «О выборах в органы местного самоуправления в Омской области»</w:t>
      </w:r>
      <w:r w:rsidR="006B3666">
        <w:rPr>
          <w:rFonts w:ascii="Times New Roman" w:hAnsi="Times New Roman" w:cs="Times New Roman"/>
          <w:sz w:val="28"/>
          <w:szCs w:val="28"/>
        </w:rPr>
        <w:t>,</w:t>
      </w:r>
      <w:r w:rsidR="00A14AB7" w:rsidRPr="00D95735">
        <w:rPr>
          <w:rFonts w:ascii="Times New Roman" w:eastAsia="Calibri" w:hAnsi="Times New Roman" w:cs="Times New Roman"/>
          <w:sz w:val="28"/>
        </w:rPr>
        <w:t xml:space="preserve"> 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территориальная избирательная комиссия по </w:t>
      </w:r>
      <w:r w:rsidR="007531F2">
        <w:rPr>
          <w:rFonts w:ascii="Times New Roman" w:eastAsia="Calibri" w:hAnsi="Times New Roman" w:cs="Times New Roman"/>
          <w:sz w:val="28"/>
          <w:szCs w:val="28"/>
        </w:rPr>
        <w:t>Тюкалинскому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району Омской области, организующая подготовку и проведение выборов депутатов </w:t>
      </w:r>
      <w:bookmarkStart w:id="0" w:name="_Hlk177373443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7531F2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37AC1" w:rsidRPr="00D95735">
        <w:rPr>
          <w:rFonts w:ascii="Times New Roman" w:eastAsia="Calibri" w:hAnsi="Times New Roman" w:cs="Times New Roman"/>
          <w:sz w:val="28"/>
          <w:szCs w:val="28"/>
        </w:rPr>
        <w:t>а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первого созыва</w:t>
      </w:r>
      <w:bookmarkEnd w:id="0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(далее – ТИК, организующая выборы), решила:</w:t>
      </w:r>
    </w:p>
    <w:p w:rsidR="006477B3" w:rsidRDefault="006477B3" w:rsidP="006477B3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373568"/>
      <w:r w:rsidRPr="006477B3">
        <w:rPr>
          <w:rFonts w:ascii="Times New Roman" w:hAnsi="Times New Roman" w:cs="Times New Roman"/>
          <w:sz w:val="28"/>
          <w:szCs w:val="28"/>
        </w:rPr>
        <w:t xml:space="preserve">1. Установить, что передача избирательных бюллетеней для голосования на выборах депутатов Совета Тюкалинского района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6477B3">
        <w:rPr>
          <w:rFonts w:ascii="Times New Roman" w:hAnsi="Times New Roman" w:cs="Times New Roman"/>
          <w:sz w:val="28"/>
          <w:szCs w:val="28"/>
        </w:rPr>
        <w:t xml:space="preserve"> созыва, назначенных на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47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</w:t>
      </w:r>
      <w:r w:rsidRPr="006477B3">
        <w:rPr>
          <w:rFonts w:ascii="Times New Roman" w:hAnsi="Times New Roman" w:cs="Times New Roman"/>
          <w:sz w:val="28"/>
          <w:szCs w:val="28"/>
        </w:rPr>
        <w:t>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77B3">
        <w:rPr>
          <w:rFonts w:ascii="Times New Roman" w:hAnsi="Times New Roman" w:cs="Times New Roman"/>
          <w:sz w:val="28"/>
          <w:szCs w:val="28"/>
        </w:rPr>
        <w:t xml:space="preserve"> года от полиграфической организации – </w:t>
      </w:r>
      <w:r>
        <w:rPr>
          <w:rFonts w:ascii="Times New Roman" w:hAnsi="Times New Roman" w:cs="Times New Roman"/>
          <w:sz w:val="28"/>
          <w:szCs w:val="28"/>
        </w:rPr>
        <w:t>Филиал ППК «Роскадастр» «ОКФ»</w:t>
      </w:r>
      <w:r w:rsidRPr="006477B3">
        <w:rPr>
          <w:rFonts w:ascii="Times New Roman" w:hAnsi="Times New Roman" w:cs="Times New Roman"/>
          <w:sz w:val="28"/>
          <w:szCs w:val="28"/>
        </w:rPr>
        <w:t xml:space="preserve"> членам </w:t>
      </w:r>
      <w:r w:rsidRPr="00D95735">
        <w:rPr>
          <w:rFonts w:ascii="Times New Roman" w:eastAsia="Calibri" w:hAnsi="Times New Roman" w:cs="Times New Roman"/>
          <w:sz w:val="28"/>
          <w:szCs w:val="28"/>
        </w:rPr>
        <w:t>ТИК, организующ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 выборы</w:t>
      </w:r>
      <w:r w:rsidRPr="006477B3">
        <w:rPr>
          <w:rFonts w:ascii="Times New Roman" w:hAnsi="Times New Roman" w:cs="Times New Roman"/>
          <w:sz w:val="28"/>
          <w:szCs w:val="28"/>
        </w:rPr>
        <w:t xml:space="preserve">, а также уничтожение излишне изготовленных или бракованных бюллетеней (при их выявлении) состоится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477B3">
        <w:rPr>
          <w:rFonts w:ascii="Times New Roman" w:hAnsi="Times New Roman" w:cs="Times New Roman"/>
          <w:sz w:val="28"/>
          <w:szCs w:val="28"/>
        </w:rPr>
        <w:t xml:space="preserve"> </w:t>
      </w:r>
      <w:r w:rsidR="006B3666">
        <w:rPr>
          <w:rFonts w:ascii="Times New Roman" w:hAnsi="Times New Roman" w:cs="Times New Roman"/>
          <w:sz w:val="28"/>
          <w:szCs w:val="28"/>
        </w:rPr>
        <w:t>марта</w:t>
      </w:r>
      <w:r w:rsidRPr="006477B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77B3">
        <w:rPr>
          <w:rFonts w:ascii="Times New Roman" w:hAnsi="Times New Roman" w:cs="Times New Roman"/>
          <w:sz w:val="28"/>
          <w:szCs w:val="28"/>
        </w:rPr>
        <w:t xml:space="preserve"> года в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7B3">
        <w:rPr>
          <w:rFonts w:ascii="Times New Roman" w:hAnsi="Times New Roman" w:cs="Times New Roman"/>
          <w:sz w:val="28"/>
          <w:szCs w:val="28"/>
        </w:rPr>
        <w:t xml:space="preserve">часов 00 минут по адресу: Омская область, г. Омск, ул. </w:t>
      </w:r>
      <w:r>
        <w:rPr>
          <w:rFonts w:ascii="Times New Roman" w:hAnsi="Times New Roman" w:cs="Times New Roman"/>
          <w:sz w:val="28"/>
          <w:szCs w:val="28"/>
        </w:rPr>
        <w:t>Куйбышева</w:t>
      </w:r>
      <w:r w:rsidRPr="00647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6477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2, каб. 110</w:t>
      </w:r>
      <w:r w:rsidRPr="006477B3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EE4C92" w:rsidRDefault="00A14AB7" w:rsidP="006477B3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t>2. </w:t>
      </w:r>
      <w:r w:rsidR="003D4F29" w:rsidRPr="00D95735">
        <w:rPr>
          <w:rFonts w:ascii="Times New Roman" w:eastAsia="Calibri" w:hAnsi="Times New Roman" w:cs="Times New Roman"/>
          <w:sz w:val="28"/>
          <w:szCs w:val="28"/>
        </w:rPr>
        <w:t>Довести настоящее решение до сведения избирателей.</w:t>
      </w:r>
    </w:p>
    <w:p w:rsidR="005E7A76" w:rsidRPr="00D95735" w:rsidRDefault="005E7A76" w:rsidP="00647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AB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</w:t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ТИК, </w:t>
      </w:r>
      <w:r w:rsidR="007531F2"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организующей выборы</w:t>
      </w:r>
      <w:r w:rsidR="007531F2">
        <w:rPr>
          <w:rFonts w:ascii="Times New Roman" w:eastAsia="Times New Roman" w:hAnsi="Times New Roman" w:cs="Times New Roman"/>
          <w:sz w:val="28"/>
          <w:szCs w:val="24"/>
          <w:lang w:eastAsia="ru-RU"/>
        </w:rPr>
        <w:t>, Чадную Н.С.</w:t>
      </w:r>
    </w:p>
    <w:p w:rsidR="00F57C01" w:rsidRPr="00D95735" w:rsidRDefault="00F57C01" w:rsidP="00EE4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7C01" w:rsidRPr="00D95735" w:rsidRDefault="00F57C01" w:rsidP="00EE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GoBack"/>
      <w:bookmarkEnd w:id="2"/>
    </w:p>
    <w:p w:rsidR="00F30F95" w:rsidRPr="00D9573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D95735" w:rsidRPr="00D95735" w:rsidTr="00900146">
        <w:trPr>
          <w:trHeight w:val="226"/>
        </w:trPr>
        <w:tc>
          <w:tcPr>
            <w:tcW w:w="4627" w:type="dxa"/>
          </w:tcPr>
          <w:p w:rsidR="005E7A76" w:rsidRPr="00D95735" w:rsidRDefault="000312A3" w:rsidP="00031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F30F95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редседател</w:t>
            </w: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 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:rsidR="00F30F95" w:rsidRPr="00D95735" w:rsidRDefault="005E7A76" w:rsidP="00031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:rsidR="00F30F95" w:rsidRPr="00D95735" w:rsidRDefault="007531F2" w:rsidP="00753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</w:t>
            </w:r>
          </w:p>
        </w:tc>
      </w:tr>
      <w:tr w:rsidR="00D95735" w:rsidRPr="00D95735" w:rsidTr="00900146">
        <w:trPr>
          <w:trHeight w:val="226"/>
        </w:trPr>
        <w:tc>
          <w:tcPr>
            <w:tcW w:w="4627" w:type="dxa"/>
          </w:tcPr>
          <w:p w:rsidR="00F30F95" w:rsidRPr="00D95735" w:rsidRDefault="00F30F95" w:rsidP="00F30F95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F30F95" w:rsidRPr="00D95735" w:rsidRDefault="00F30F95" w:rsidP="00F30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0F95" w:rsidRPr="00D95735" w:rsidTr="00900146">
        <w:trPr>
          <w:trHeight w:val="188"/>
        </w:trPr>
        <w:tc>
          <w:tcPr>
            <w:tcW w:w="4627" w:type="dxa"/>
            <w:vAlign w:val="bottom"/>
            <w:hideMark/>
          </w:tcPr>
          <w:p w:rsidR="005E7A76" w:rsidRPr="00D95735" w:rsidRDefault="00F30F95" w:rsidP="005E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:rsidR="00F30F95" w:rsidRPr="00D95735" w:rsidRDefault="005E7A76" w:rsidP="005E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:rsidR="00F30F95" w:rsidRPr="00D95735" w:rsidRDefault="007531F2" w:rsidP="00753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Капаницкая</w:t>
            </w:r>
          </w:p>
        </w:tc>
      </w:tr>
    </w:tbl>
    <w:p w:rsidR="00F30F95" w:rsidRPr="00D9573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F4030" w:rsidRPr="00D95735" w:rsidRDefault="003F4030" w:rsidP="0084261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030" w:rsidRPr="00D95735" w:rsidSect="0084261E">
      <w:headerReference w:type="even" r:id="rId7"/>
      <w:headerReference w:type="default" r:id="rId8"/>
      <w:pgSz w:w="11906" w:h="16838" w:code="9"/>
      <w:pgMar w:top="1134" w:right="707" w:bottom="567" w:left="1701" w:header="68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BB" w:rsidRDefault="001E3BBB" w:rsidP="00E63FD0">
      <w:pPr>
        <w:spacing w:after="0" w:line="240" w:lineRule="auto"/>
      </w:pPr>
      <w:r>
        <w:separator/>
      </w:r>
    </w:p>
  </w:endnote>
  <w:endnote w:type="continuationSeparator" w:id="0">
    <w:p w:rsidR="001E3BBB" w:rsidRDefault="001E3BBB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BB" w:rsidRDefault="001E3BBB" w:rsidP="00E63FD0">
      <w:pPr>
        <w:spacing w:after="0" w:line="240" w:lineRule="auto"/>
      </w:pPr>
      <w:r>
        <w:separator/>
      </w:r>
    </w:p>
  </w:footnote>
  <w:footnote w:type="continuationSeparator" w:id="0">
    <w:p w:rsidR="001E3BBB" w:rsidRDefault="001E3BBB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:rsidR="00900146" w:rsidRDefault="009001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90"/>
    <w:rsid w:val="00030D34"/>
    <w:rsid w:val="000312A3"/>
    <w:rsid w:val="000317BE"/>
    <w:rsid w:val="0003465E"/>
    <w:rsid w:val="000739CC"/>
    <w:rsid w:val="00073CAC"/>
    <w:rsid w:val="00084E81"/>
    <w:rsid w:val="000C25D4"/>
    <w:rsid w:val="000E2661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C468A"/>
    <w:rsid w:val="001C7511"/>
    <w:rsid w:val="001E3BBB"/>
    <w:rsid w:val="001F2C75"/>
    <w:rsid w:val="001F71E0"/>
    <w:rsid w:val="0022441A"/>
    <w:rsid w:val="0028074E"/>
    <w:rsid w:val="00290F3E"/>
    <w:rsid w:val="002B0651"/>
    <w:rsid w:val="002B568B"/>
    <w:rsid w:val="002C0F04"/>
    <w:rsid w:val="002C143F"/>
    <w:rsid w:val="002C73D5"/>
    <w:rsid w:val="002E516C"/>
    <w:rsid w:val="002F0D4B"/>
    <w:rsid w:val="002F5EFD"/>
    <w:rsid w:val="002F5F99"/>
    <w:rsid w:val="00371E48"/>
    <w:rsid w:val="00377A01"/>
    <w:rsid w:val="0038134D"/>
    <w:rsid w:val="003A06DB"/>
    <w:rsid w:val="003A0CC1"/>
    <w:rsid w:val="003D4F29"/>
    <w:rsid w:val="003E098D"/>
    <w:rsid w:val="003F0DFC"/>
    <w:rsid w:val="003F4030"/>
    <w:rsid w:val="003F5332"/>
    <w:rsid w:val="003F6AB5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290D"/>
    <w:rsid w:val="004B6AEA"/>
    <w:rsid w:val="004C4171"/>
    <w:rsid w:val="005022A4"/>
    <w:rsid w:val="00512F1B"/>
    <w:rsid w:val="00516492"/>
    <w:rsid w:val="00537AC1"/>
    <w:rsid w:val="0055412F"/>
    <w:rsid w:val="00573EEC"/>
    <w:rsid w:val="00582C30"/>
    <w:rsid w:val="005879C6"/>
    <w:rsid w:val="005B2FD2"/>
    <w:rsid w:val="005C7CF1"/>
    <w:rsid w:val="005E7A76"/>
    <w:rsid w:val="0060322C"/>
    <w:rsid w:val="00605094"/>
    <w:rsid w:val="00623907"/>
    <w:rsid w:val="00634F0D"/>
    <w:rsid w:val="006477B3"/>
    <w:rsid w:val="006542BB"/>
    <w:rsid w:val="00684477"/>
    <w:rsid w:val="0068609F"/>
    <w:rsid w:val="006975D9"/>
    <w:rsid w:val="006A1DF3"/>
    <w:rsid w:val="006A2A5C"/>
    <w:rsid w:val="006A7D81"/>
    <w:rsid w:val="006B3666"/>
    <w:rsid w:val="006B3F60"/>
    <w:rsid w:val="006C45B7"/>
    <w:rsid w:val="006C731A"/>
    <w:rsid w:val="006E4EF9"/>
    <w:rsid w:val="007247FF"/>
    <w:rsid w:val="00733F25"/>
    <w:rsid w:val="00743ED6"/>
    <w:rsid w:val="00746421"/>
    <w:rsid w:val="00746643"/>
    <w:rsid w:val="007500DD"/>
    <w:rsid w:val="007531F2"/>
    <w:rsid w:val="00754791"/>
    <w:rsid w:val="00757492"/>
    <w:rsid w:val="00776E7C"/>
    <w:rsid w:val="007A0152"/>
    <w:rsid w:val="007A6EBC"/>
    <w:rsid w:val="007B5325"/>
    <w:rsid w:val="007D0627"/>
    <w:rsid w:val="007D6803"/>
    <w:rsid w:val="007E5990"/>
    <w:rsid w:val="007E7CF3"/>
    <w:rsid w:val="007F640F"/>
    <w:rsid w:val="008318C0"/>
    <w:rsid w:val="00835DB0"/>
    <w:rsid w:val="0084261E"/>
    <w:rsid w:val="00846A2D"/>
    <w:rsid w:val="00881CCF"/>
    <w:rsid w:val="00886B0E"/>
    <w:rsid w:val="008A37C9"/>
    <w:rsid w:val="008C242C"/>
    <w:rsid w:val="008D7665"/>
    <w:rsid w:val="00900146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A01FB3"/>
    <w:rsid w:val="00A13E2A"/>
    <w:rsid w:val="00A14AB7"/>
    <w:rsid w:val="00A356DC"/>
    <w:rsid w:val="00A6028F"/>
    <w:rsid w:val="00A66A7A"/>
    <w:rsid w:val="00A71C1B"/>
    <w:rsid w:val="00AD3454"/>
    <w:rsid w:val="00B00AAB"/>
    <w:rsid w:val="00B111B4"/>
    <w:rsid w:val="00B137F7"/>
    <w:rsid w:val="00B174A3"/>
    <w:rsid w:val="00B25DD0"/>
    <w:rsid w:val="00B33BA9"/>
    <w:rsid w:val="00B451B8"/>
    <w:rsid w:val="00B71E9F"/>
    <w:rsid w:val="00B734CF"/>
    <w:rsid w:val="00B76295"/>
    <w:rsid w:val="00B97A96"/>
    <w:rsid w:val="00B97BB3"/>
    <w:rsid w:val="00BA3699"/>
    <w:rsid w:val="00BC7FB6"/>
    <w:rsid w:val="00C12AAB"/>
    <w:rsid w:val="00C13D1B"/>
    <w:rsid w:val="00C17F61"/>
    <w:rsid w:val="00C305B5"/>
    <w:rsid w:val="00C344AD"/>
    <w:rsid w:val="00C42DD5"/>
    <w:rsid w:val="00C451BF"/>
    <w:rsid w:val="00C62252"/>
    <w:rsid w:val="00C712F6"/>
    <w:rsid w:val="00C7592E"/>
    <w:rsid w:val="00C85769"/>
    <w:rsid w:val="00CB351F"/>
    <w:rsid w:val="00CB3947"/>
    <w:rsid w:val="00CC497E"/>
    <w:rsid w:val="00D16762"/>
    <w:rsid w:val="00D222A6"/>
    <w:rsid w:val="00D32779"/>
    <w:rsid w:val="00D510D6"/>
    <w:rsid w:val="00D52743"/>
    <w:rsid w:val="00D5329F"/>
    <w:rsid w:val="00D62436"/>
    <w:rsid w:val="00D842B5"/>
    <w:rsid w:val="00D95735"/>
    <w:rsid w:val="00DB061F"/>
    <w:rsid w:val="00DB088B"/>
    <w:rsid w:val="00DC10CD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729DA"/>
    <w:rsid w:val="00E97787"/>
    <w:rsid w:val="00EC1E05"/>
    <w:rsid w:val="00EC3B59"/>
    <w:rsid w:val="00EE4C92"/>
    <w:rsid w:val="00EF7C1B"/>
    <w:rsid w:val="00F0293C"/>
    <w:rsid w:val="00F0604B"/>
    <w:rsid w:val="00F13F27"/>
    <w:rsid w:val="00F30F95"/>
    <w:rsid w:val="00F57C01"/>
    <w:rsid w:val="00F716AC"/>
    <w:rsid w:val="00F8259A"/>
    <w:rsid w:val="00F95C3F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841F9-D485-4F97-BF2D-B5F708DC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CA6B-49C2-4620-9CD8-7989B83C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cp:lastModifiedBy>AutoBVT</cp:lastModifiedBy>
  <cp:revision>4</cp:revision>
  <cp:lastPrinted>2025-03-25T10:05:00Z</cp:lastPrinted>
  <dcterms:created xsi:type="dcterms:W3CDTF">2025-03-25T10:03:00Z</dcterms:created>
  <dcterms:modified xsi:type="dcterms:W3CDTF">2025-03-25T10:06:00Z</dcterms:modified>
</cp:coreProperties>
</file>