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1D500C" w14:paraId="625B7FAA" w14:textId="77777777" w:rsidTr="001D500C">
        <w:tc>
          <w:tcPr>
            <w:tcW w:w="9390" w:type="dxa"/>
            <w:gridSpan w:val="5"/>
            <w:hideMark/>
          </w:tcPr>
          <w:p w14:paraId="34E554C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5CF29C1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ТЮКАЛИНСКОМУ РАЙОНУ ОМСКОЙ ОБЛАСТИ</w:t>
            </w:r>
          </w:p>
        </w:tc>
      </w:tr>
      <w:tr w:rsidR="001D500C" w14:paraId="31183074" w14:textId="77777777" w:rsidTr="001D500C">
        <w:tc>
          <w:tcPr>
            <w:tcW w:w="9390" w:type="dxa"/>
            <w:gridSpan w:val="5"/>
          </w:tcPr>
          <w:p w14:paraId="6B3D7E0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40314C97" w14:textId="77777777" w:rsidTr="001D500C">
        <w:tc>
          <w:tcPr>
            <w:tcW w:w="3436" w:type="dxa"/>
            <w:gridSpan w:val="2"/>
          </w:tcPr>
          <w:p w14:paraId="0807934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25A8F88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5E536407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A8A4140" w14:textId="77777777" w:rsidTr="001D500C">
        <w:tc>
          <w:tcPr>
            <w:tcW w:w="9390" w:type="dxa"/>
            <w:gridSpan w:val="5"/>
          </w:tcPr>
          <w:p w14:paraId="3E5413D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1ADC15A" w14:textId="77777777" w:rsidTr="001D500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610C9" w14:textId="5B23522D" w:rsidR="001D500C" w:rsidRDefault="007454E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1D500C">
              <w:rPr>
                <w:rFonts w:ascii="Times New Roman" w:hAnsi="Times New Roman" w:cs="Times New Roman"/>
                <w:sz w:val="28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4EEED55F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C7BFF" w14:textId="6B724C6B" w:rsidR="001D500C" w:rsidRDefault="001D500C" w:rsidP="007454E9">
            <w:pPr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454E9">
              <w:rPr>
                <w:rFonts w:ascii="Times New Roman" w:hAnsi="Times New Roman" w:cs="Times New Roman"/>
                <w:sz w:val="28"/>
                <w:szCs w:val="28"/>
              </w:rPr>
              <w:t>32/11</w:t>
            </w:r>
          </w:p>
        </w:tc>
      </w:tr>
      <w:tr w:rsidR="001D500C" w14:paraId="20834CEF" w14:textId="77777777" w:rsidTr="001D500C">
        <w:tc>
          <w:tcPr>
            <w:tcW w:w="9390" w:type="dxa"/>
            <w:gridSpan w:val="5"/>
          </w:tcPr>
          <w:p w14:paraId="71DF59C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6F5F3F6D" w14:textId="77777777" w:rsidTr="001D500C">
        <w:tc>
          <w:tcPr>
            <w:tcW w:w="3436" w:type="dxa"/>
            <w:gridSpan w:val="2"/>
          </w:tcPr>
          <w:p w14:paraId="682B1E3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59327F44" w14:textId="77777777" w:rsidR="001D500C" w:rsidRDefault="001D50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01492D65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A8E4C5" w14:textId="77777777" w:rsidR="00D978AF" w:rsidRPr="00A50FE9" w:rsidRDefault="00D978AF" w:rsidP="00D9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D1D61" w14:textId="1D25A2BB" w:rsidR="00D978AF" w:rsidRPr="00D978AF" w:rsidRDefault="00D978AF" w:rsidP="0005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заверении списка кандидатов в депутаты </w:t>
      </w:r>
      <w:bookmarkStart w:id="0" w:name="_Hlk177373839"/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bookmarkStart w:id="1" w:name="_Hlk177979009"/>
      <w:r w:rsidR="001D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Тюкалинского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  <w:bookmarkEnd w:id="0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</w:t>
      </w:r>
      <w:r w:rsidR="000527A1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 </w:t>
      </w:r>
      <w:r w:rsidR="0074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Омское региональное отделение Политической партии ЛДПР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54A4D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одномандатным избирательным округам</w:t>
      </w:r>
    </w:p>
    <w:p w14:paraId="3AB015AD" w14:textId="77777777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3C6105" w14:textId="33EE36CD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в территориальную избирательную комиссию по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 первого созыва (далее – ТИК, организующая выборы)</w:t>
      </w:r>
      <w:r w:rsidR="006A215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заверения списка кандидатов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</w:t>
      </w:r>
      <w:r w:rsidR="000527A1">
        <w:rPr>
          <w:rFonts w:ascii="Times New Roman" w:eastAsia="Calibri" w:hAnsi="Times New Roman" w:cs="Times New Roman"/>
          <w:sz w:val="28"/>
          <w:szCs w:val="28"/>
        </w:rPr>
        <w:t>ых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7454E9">
        <w:rPr>
          <w:rFonts w:ascii="Times New Roman" w:eastAsia="Calibri" w:hAnsi="Times New Roman" w:cs="Times New Roman"/>
          <w:sz w:val="28"/>
          <w:szCs w:val="28"/>
        </w:rPr>
        <w:t>«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Омское региональное отделение Политической партии 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54A4D">
        <w:rPr>
          <w:rFonts w:ascii="Times New Roman" w:eastAsia="Calibri" w:hAnsi="Times New Roman" w:cs="Times New Roman"/>
          <w:sz w:val="28"/>
          <w:szCs w:val="28"/>
        </w:rPr>
        <w:t>одномандатным избирательным округа</w:t>
      </w:r>
      <w:r w:rsidR="00353A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920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E269F2">
        <w:rPr>
          <w:rFonts w:ascii="Times New Roman" w:eastAsia="Calibri" w:hAnsi="Times New Roman" w:cs="Times New Roman"/>
          <w:sz w:val="28"/>
          <w:szCs w:val="28"/>
        </w:rPr>
        <w:t>о статьей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35 Федерального закона «Об основных гарантиях избирательных прав и права на участие в референдуме граждан Российской Федерации», </w:t>
      </w:r>
      <w:r w:rsidR="00433920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269F2">
        <w:rPr>
          <w:rFonts w:ascii="Times New Roman" w:eastAsia="Calibri" w:hAnsi="Times New Roman" w:cs="Times New Roman"/>
          <w:sz w:val="28"/>
          <w:szCs w:val="28"/>
        </w:rPr>
        <w:t>ей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22 Закона Омской области «О выборах в органы местного самоуправления Омской области»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AF">
        <w:rPr>
          <w:rFonts w:ascii="Times New Roman" w:eastAsia="Calibri" w:hAnsi="Times New Roman" w:cs="Times New Roman"/>
          <w:sz w:val="28"/>
          <w:szCs w:val="28"/>
        </w:rPr>
        <w:t>ТИК, организующая выборы, решила:</w:t>
      </w:r>
    </w:p>
    <w:p w14:paraId="0E7F2730" w14:textId="3EF45C32" w:rsidR="00654A4D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E7A92" w:rsidRPr="005D7AF6">
        <w:rPr>
          <w:rFonts w:ascii="Times New Roman" w:eastAsia="Calibri" w:hAnsi="Times New Roman" w:cs="Times New Roman"/>
          <w:sz w:val="28"/>
          <w:szCs w:val="28"/>
        </w:rPr>
        <w:t>Заверить список кандидатов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</w:t>
      </w:r>
      <w:bookmarkStart w:id="2" w:name="_Hlk177995034"/>
      <w:r w:rsidR="00654A4D" w:rsidRPr="005D7AF6">
        <w:rPr>
          <w:rFonts w:ascii="Times New Roman" w:eastAsia="Calibri" w:hAnsi="Times New Roman" w:cs="Times New Roman"/>
          <w:sz w:val="28"/>
          <w:szCs w:val="28"/>
        </w:rPr>
        <w:t>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7454E9">
        <w:rPr>
          <w:rFonts w:ascii="Times New Roman" w:eastAsia="Calibri" w:hAnsi="Times New Roman" w:cs="Times New Roman"/>
          <w:sz w:val="28"/>
          <w:szCs w:val="28"/>
        </w:rPr>
        <w:t>«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Омское региональное отделение Политической партии 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</w:t>
      </w:r>
      <w:bookmarkEnd w:id="2"/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количестве </w:t>
      </w:r>
      <w:r w:rsidR="007454E9">
        <w:rPr>
          <w:rFonts w:ascii="Times New Roman" w:eastAsia="Calibri" w:hAnsi="Times New Roman" w:cs="Times New Roman"/>
          <w:sz w:val="28"/>
          <w:szCs w:val="28"/>
        </w:rPr>
        <w:t>6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B2345E">
        <w:rPr>
          <w:rFonts w:ascii="Times New Roman" w:eastAsia="Calibri" w:hAnsi="Times New Roman" w:cs="Times New Roman"/>
          <w:sz w:val="28"/>
          <w:szCs w:val="28"/>
        </w:rPr>
        <w:t>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B72E10" w14:textId="02A8F21A" w:rsidR="00C351F4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 w:rsidR="007454E9">
        <w:rPr>
          <w:rFonts w:ascii="Times New Roman" w:eastAsia="Calibri" w:hAnsi="Times New Roman" w:cs="Times New Roman"/>
          <w:sz w:val="28"/>
          <w:szCs w:val="28"/>
        </w:rPr>
        <w:t>«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Омское региональное отделение Политической партии 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копию заверенного списка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кандидатов </w:t>
      </w:r>
      <w:bookmarkStart w:id="3" w:name="_Hlk177993788"/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5" w:rsidRPr="005D7AF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>первого созыва, выдвинут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ых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указанным избирательным объединением по одномандатным избирательным округам</w:t>
      </w:r>
      <w:bookmarkEnd w:id="3"/>
      <w:r w:rsidR="00C351F4" w:rsidRPr="005D7A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3A415CB" w14:textId="4D4E8D8A" w:rsidR="00D978AF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366633" w:rsidRPr="005D7AF6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представленные в ТИК, организующую выборы, сведения о кандидатах, включенных в список кандидатов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lastRenderedPageBreak/>
        <w:t>Тюкалинского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7454E9">
        <w:rPr>
          <w:rFonts w:ascii="Times New Roman" w:eastAsia="Calibri" w:hAnsi="Times New Roman" w:cs="Times New Roman"/>
          <w:sz w:val="28"/>
          <w:szCs w:val="28"/>
        </w:rPr>
        <w:t>«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Омское региональное отделение Политической партии 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округам, в соответствующие государственные органы для проверки их достоверности.</w:t>
      </w:r>
    </w:p>
    <w:p w14:paraId="353E9395" w14:textId="3FC68F02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Считать согласованным представленн</w:t>
      </w:r>
      <w:r w:rsidR="00741315">
        <w:rPr>
          <w:rFonts w:ascii="Times New Roman" w:eastAsia="Calibri" w:hAnsi="Times New Roman" w:cs="Times New Roman"/>
          <w:sz w:val="28"/>
          <w:szCs w:val="28"/>
        </w:rPr>
        <w:t>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е избирательным объединением </w:t>
      </w:r>
      <w:r w:rsidR="007454E9">
        <w:rPr>
          <w:rFonts w:ascii="Times New Roman" w:eastAsia="Calibri" w:hAnsi="Times New Roman" w:cs="Times New Roman"/>
          <w:sz w:val="28"/>
          <w:szCs w:val="28"/>
        </w:rPr>
        <w:t>«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Омское региональное отделение Политической партии 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74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избирательных документах наименование избирательного объединения</w:t>
      </w:r>
      <w:r w:rsidR="0046494B" w:rsidRPr="00B234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466AAB" w14:textId="26CD7C08" w:rsidR="0046494B" w:rsidRPr="005D7AF6" w:rsidRDefault="00B62AB7" w:rsidP="005D7AF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</w:t>
      </w:r>
      <w:r w:rsidR="00162A26">
        <w:rPr>
          <w:rFonts w:ascii="Times New Roman" w:eastAsia="Calibri" w:hAnsi="Times New Roman" w:cs="Times New Roman"/>
          <w:sz w:val="28"/>
          <w:szCs w:val="28"/>
        </w:rPr>
        <w:t>.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770014" w14:textId="334BEB4F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1D500C">
        <w:rPr>
          <w:rFonts w:ascii="Times New Roman" w:eastAsia="Calibri" w:hAnsi="Times New Roman" w:cs="Times New Roman"/>
          <w:sz w:val="28"/>
          <w:szCs w:val="28"/>
        </w:rPr>
        <w:t>председателя ТИК, организующей выборы, Шевченко Е.А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BEF1C" w14:textId="77777777" w:rsidR="0046494B" w:rsidRDefault="0046494B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53773" w14:textId="46ACFE7C" w:rsidR="001B2DB6" w:rsidRDefault="001B2DB6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B2DB6" w:rsidRPr="001B2DB6" w14:paraId="3D12AC58" w14:textId="77777777" w:rsidTr="009A7AFF">
        <w:trPr>
          <w:trHeight w:val="226"/>
        </w:trPr>
        <w:tc>
          <w:tcPr>
            <w:tcW w:w="4627" w:type="dxa"/>
          </w:tcPr>
          <w:p w14:paraId="6405BA43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 ТИК, </w:t>
            </w:r>
          </w:p>
          <w:p w14:paraId="4AC789CF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63FEB27F" w14:textId="47E0DDC8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1B2DB6" w:rsidRPr="001B2DB6" w14:paraId="2CBA9F14" w14:textId="77777777" w:rsidTr="009A7AFF">
        <w:trPr>
          <w:trHeight w:val="226"/>
        </w:trPr>
        <w:tc>
          <w:tcPr>
            <w:tcW w:w="4627" w:type="dxa"/>
          </w:tcPr>
          <w:p w14:paraId="106A8FA0" w14:textId="77777777" w:rsidR="001B2DB6" w:rsidRPr="001B2DB6" w:rsidRDefault="001B2DB6" w:rsidP="001B2DB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6314B6ED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DB6" w:rsidRPr="001B2DB6" w14:paraId="471B9DB2" w14:textId="77777777" w:rsidTr="009A7AFF">
        <w:trPr>
          <w:trHeight w:val="188"/>
        </w:trPr>
        <w:tc>
          <w:tcPr>
            <w:tcW w:w="4627" w:type="dxa"/>
            <w:vAlign w:val="bottom"/>
            <w:hideMark/>
          </w:tcPr>
          <w:p w14:paraId="0E759B35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50D00B08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58441662" w14:textId="11DA7223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</w:tbl>
    <w:p w14:paraId="75ABAE5D" w14:textId="77777777" w:rsidR="001B2DB6" w:rsidRDefault="001B2DB6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48B02" w14:textId="097D8551" w:rsidR="0046494B" w:rsidRPr="0046494B" w:rsidRDefault="0046494B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5C80C" w14:textId="77777777" w:rsidR="001B2DB6" w:rsidRDefault="001B2DB6" w:rsidP="001B2DB6">
      <w:pPr>
        <w:sectPr w:rsidR="001B2DB6" w:rsidSect="00D00A7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C06A97" w14:textId="2AEF8D93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4" w:name="_Hlk177390898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22F10B90" w14:textId="4FFB41E2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5A79AFE6" w14:textId="749145B1" w:rsid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по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1D500C">
        <w:rPr>
          <w:rFonts w:ascii="Times New Roman" w:eastAsia="Times New Roman" w:hAnsi="Times New Roman" w:cs="Times New Roman"/>
          <w:sz w:val="24"/>
          <w:szCs w:val="18"/>
          <w:lang w:eastAsia="ru-RU"/>
        </w:rPr>
        <w:t>Тюкалинскому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</w:p>
    <w:p w14:paraId="1455455E" w14:textId="0357CDAA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2652E784" w14:textId="330B86D8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7454E9">
        <w:rPr>
          <w:rFonts w:ascii="Times New Roman" w:eastAsia="Times New Roman" w:hAnsi="Times New Roman" w:cs="Times New Roman"/>
          <w:sz w:val="24"/>
          <w:szCs w:val="18"/>
          <w:lang w:eastAsia="ru-RU"/>
        </w:rPr>
        <w:t>26</w:t>
      </w:r>
      <w:r w:rsidR="00B2345E">
        <w:rPr>
          <w:rFonts w:ascii="Times New Roman" w:eastAsia="Times New Roman" w:hAnsi="Times New Roman" w:cs="Times New Roman"/>
          <w:sz w:val="24"/>
          <w:szCs w:val="18"/>
          <w:lang w:eastAsia="ru-RU"/>
        </w:rPr>
        <w:t>.02.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 w:rsidR="006B3BEB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7454E9">
        <w:rPr>
          <w:rFonts w:ascii="Times New Roman" w:eastAsia="Times New Roman" w:hAnsi="Times New Roman" w:cs="Times New Roman"/>
          <w:sz w:val="24"/>
          <w:szCs w:val="18"/>
          <w:lang w:eastAsia="ru-RU"/>
        </w:rPr>
        <w:t>32/11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5588678D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79B1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39BE639A" w14:textId="7E3325CD" w:rsidR="001B2DB6" w:rsidRPr="001B2DB6" w:rsidRDefault="001B2DB6" w:rsidP="001B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A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КАНДИДАТОВ</w:t>
      </w:r>
    </w:p>
    <w:p w14:paraId="69F1E1CF" w14:textId="16B3895F" w:rsidR="00A13883" w:rsidRDefault="00A13883" w:rsidP="00A138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 w:rsidR="001D500C" w:rsidRPr="001D500C">
        <w:rPr>
          <w:rFonts w:ascii="Times New Roman" w:eastAsia="Calibri" w:hAnsi="Times New Roman" w:cs="Times New Roman"/>
          <w:b/>
          <w:sz w:val="28"/>
          <w:szCs w:val="28"/>
        </w:rPr>
        <w:t>Тюкалинского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первого созыва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704C89DC" w14:textId="155D55F8" w:rsidR="00137545" w:rsidRDefault="00A13883" w:rsidP="00A138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выдвинуты</w:t>
      </w:r>
      <w:r w:rsidR="00242618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избирательным объединением </w:t>
      </w:r>
      <w:r w:rsidR="007454E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41315" w:rsidRPr="0074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Омское региональное отделение Политической партии ЛДПР – Либерально-демократической партии России</w:t>
      </w:r>
      <w:r w:rsidR="0074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одномандатным избирательным округам</w:t>
      </w:r>
    </w:p>
    <w:p w14:paraId="718C2497" w14:textId="2864AE17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77E4D" w14:textId="5B58185D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5CAD90" w14:textId="237FC148" w:rsidR="00A13883" w:rsidRPr="00EB1161" w:rsidRDefault="00242618" w:rsidP="00A13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7995522"/>
      <w:r w:rsidRPr="00EB11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>дномандатн</w:t>
      </w:r>
      <w:r w:rsidRPr="00EB116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Pr="00EB116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B3BEB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345E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0C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A722875" w14:textId="77777777" w:rsidR="00190277" w:rsidRPr="00EB1161" w:rsidRDefault="00190277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41A1F" w14:textId="20F3C991" w:rsidR="00353AA5" w:rsidRPr="00EB1161" w:rsidRDefault="00C560C3" w:rsidP="00353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6" w:name="_Hlk177974399"/>
      <w:bookmarkEnd w:id="5"/>
      <w:r>
        <w:rPr>
          <w:rFonts w:ascii="Times New Roman" w:hAnsi="Times New Roman" w:cs="Times New Roman"/>
          <w:sz w:val="28"/>
          <w:szCs w:val="28"/>
        </w:rPr>
        <w:t>Ермолин Михаил Сергеевич</w:t>
      </w:r>
      <w:r w:rsidR="00353AA5"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B1161" w:rsidRPr="00EB11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2004</w:t>
      </w:r>
      <w:r w:rsidR="00353AA5" w:rsidRPr="00EB1161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79450EAD" w14:textId="4D94EA24" w:rsidR="00353AA5" w:rsidRPr="00EB1161" w:rsidRDefault="00353AA5" w:rsidP="00353A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936D00A" w14:textId="68796583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 w:rsidR="00C560C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6D7ED98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2231C6" w14:textId="471B597A" w:rsidR="00353AA5" w:rsidRPr="00EB1161" w:rsidRDefault="00C560C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Андрей Анатольевич</w:t>
      </w:r>
      <w:r w:rsidR="00EB1161" w:rsidRPr="00EB1161">
        <w:rPr>
          <w:rFonts w:ascii="Times New Roman" w:hAnsi="Times New Roman" w:cs="Times New Roman"/>
          <w:sz w:val="28"/>
          <w:szCs w:val="28"/>
        </w:rPr>
        <w:t>, дата рождения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B1161" w:rsidRPr="00EB1161">
        <w:rPr>
          <w:rFonts w:ascii="Times New Roman" w:hAnsi="Times New Roman" w:cs="Times New Roman"/>
          <w:sz w:val="28"/>
          <w:szCs w:val="28"/>
        </w:rPr>
        <w:t>.198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28F32C85" w14:textId="77777777" w:rsidR="00EB1161" w:rsidRPr="00EB1161" w:rsidRDefault="00EB1161" w:rsidP="00EB11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738F34A" w14:textId="18FA1823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 w:rsidR="00C560C3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7" w:name="_GoBack"/>
      <w:bookmarkEnd w:id="7"/>
    </w:p>
    <w:p w14:paraId="3EDA517F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76F8F1" w14:textId="76FA145C" w:rsidR="00EB1161" w:rsidRPr="00EB1161" w:rsidRDefault="00C560C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Артём Александрович</w:t>
      </w:r>
      <w:r w:rsidR="00EB1161" w:rsidRPr="00EB1161">
        <w:rPr>
          <w:rFonts w:ascii="Times New Roman" w:hAnsi="Times New Roman" w:cs="Times New Roman"/>
          <w:sz w:val="28"/>
          <w:szCs w:val="28"/>
        </w:rPr>
        <w:t>, дата рождения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2F72B027" w14:textId="77777777" w:rsidR="00EB1161" w:rsidRPr="00EB1161" w:rsidRDefault="00EB1161" w:rsidP="00EB11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11A37DF" w14:textId="7E684D70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 w:rsidR="00C560C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5DE4493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2DC638" w14:textId="7731B884" w:rsidR="00EB1161" w:rsidRDefault="00C560C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  <w:r w:rsidR="00EB1161"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B1161" w:rsidRPr="00EB11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24B87C76" w14:textId="77777777" w:rsidR="00C560C3" w:rsidRDefault="00C560C3" w:rsidP="00C560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1AB93C2" w14:textId="48A95F44" w:rsidR="00C560C3" w:rsidRDefault="00C560C3" w:rsidP="00C560C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48B7CA7" w14:textId="77777777" w:rsidR="00C560C3" w:rsidRDefault="00C560C3" w:rsidP="00C560C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0985D" w14:textId="7F562301" w:rsidR="00C560C3" w:rsidRDefault="00C560C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Фатьянова Надежда Павловна, дата рождения – 17.01.1964.</w:t>
      </w:r>
    </w:p>
    <w:p w14:paraId="0639FEF1" w14:textId="77777777" w:rsidR="00C560C3" w:rsidRDefault="00C560C3" w:rsidP="00C560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9F62915" w14:textId="6398878C" w:rsidR="00C560C3" w:rsidRDefault="00C560C3" w:rsidP="00C560C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3183F194" w14:textId="77777777" w:rsidR="002074D7" w:rsidRDefault="002074D7" w:rsidP="00C560C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BF942" w14:textId="167AC95D" w:rsidR="00C560C3" w:rsidRPr="00EB1161" w:rsidRDefault="00C560C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Полозова Нина Викторовна, дата рождения – 12.09.1970.</w:t>
      </w:r>
    </w:p>
    <w:sectPr w:rsidR="00C560C3" w:rsidRPr="00EB1161" w:rsidSect="006B3B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74342" w14:textId="77777777" w:rsidR="00B709F8" w:rsidRDefault="00B709F8" w:rsidP="00D00A7A">
      <w:pPr>
        <w:spacing w:after="0" w:line="240" w:lineRule="auto"/>
      </w:pPr>
      <w:r>
        <w:separator/>
      </w:r>
    </w:p>
  </w:endnote>
  <w:endnote w:type="continuationSeparator" w:id="0">
    <w:p w14:paraId="4DA7423D" w14:textId="77777777" w:rsidR="00B709F8" w:rsidRDefault="00B709F8" w:rsidP="00D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46B8B" w14:textId="77777777" w:rsidR="00B709F8" w:rsidRDefault="00B709F8" w:rsidP="00D00A7A">
      <w:pPr>
        <w:spacing w:after="0" w:line="240" w:lineRule="auto"/>
      </w:pPr>
      <w:r>
        <w:separator/>
      </w:r>
    </w:p>
  </w:footnote>
  <w:footnote w:type="continuationSeparator" w:id="0">
    <w:p w14:paraId="27895DC4" w14:textId="77777777" w:rsidR="00B709F8" w:rsidRDefault="00B709F8" w:rsidP="00D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66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E3A3A7" w14:textId="25FB6B14" w:rsidR="00D00A7A" w:rsidRPr="00D00A7A" w:rsidRDefault="00D00A7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0A7A">
          <w:rPr>
            <w:rFonts w:ascii="Times New Roman" w:hAnsi="Times New Roman" w:cs="Times New Roman"/>
            <w:sz w:val="24"/>
          </w:rPr>
          <w:fldChar w:fldCharType="begin"/>
        </w:r>
        <w:r w:rsidRPr="00D00A7A">
          <w:rPr>
            <w:rFonts w:ascii="Times New Roman" w:hAnsi="Times New Roman" w:cs="Times New Roman"/>
            <w:sz w:val="24"/>
          </w:rPr>
          <w:instrText>PAGE   \* MERGEFORMAT</w:instrText>
        </w:r>
        <w:r w:rsidRPr="00D00A7A">
          <w:rPr>
            <w:rFonts w:ascii="Times New Roman" w:hAnsi="Times New Roman" w:cs="Times New Roman"/>
            <w:sz w:val="24"/>
          </w:rPr>
          <w:fldChar w:fldCharType="separate"/>
        </w:r>
        <w:r w:rsidR="002074D7">
          <w:rPr>
            <w:rFonts w:ascii="Times New Roman" w:hAnsi="Times New Roman" w:cs="Times New Roman"/>
            <w:noProof/>
            <w:sz w:val="24"/>
          </w:rPr>
          <w:t>2</w:t>
        </w:r>
        <w:r w:rsidRPr="00D00A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A05AF9F" w14:textId="77777777" w:rsidR="00D00A7A" w:rsidRDefault="00D00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FE9"/>
    <w:multiLevelType w:val="hybridMultilevel"/>
    <w:tmpl w:val="60D8D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487"/>
    <w:multiLevelType w:val="hybridMultilevel"/>
    <w:tmpl w:val="14E0378A"/>
    <w:lvl w:ilvl="0" w:tplc="61743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45EC"/>
    <w:multiLevelType w:val="hybridMultilevel"/>
    <w:tmpl w:val="6192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D4"/>
    <w:rsid w:val="000527A1"/>
    <w:rsid w:val="000F72C4"/>
    <w:rsid w:val="00132233"/>
    <w:rsid w:val="00137545"/>
    <w:rsid w:val="00162A26"/>
    <w:rsid w:val="00190277"/>
    <w:rsid w:val="001B2DB6"/>
    <w:rsid w:val="001D500C"/>
    <w:rsid w:val="002074D7"/>
    <w:rsid w:val="00242618"/>
    <w:rsid w:val="00263261"/>
    <w:rsid w:val="00303852"/>
    <w:rsid w:val="00337023"/>
    <w:rsid w:val="00353AA5"/>
    <w:rsid w:val="00366633"/>
    <w:rsid w:val="00433920"/>
    <w:rsid w:val="0046494B"/>
    <w:rsid w:val="004E771E"/>
    <w:rsid w:val="00512FD4"/>
    <w:rsid w:val="005D7AF6"/>
    <w:rsid w:val="00654A4D"/>
    <w:rsid w:val="006A215C"/>
    <w:rsid w:val="006B3BEB"/>
    <w:rsid w:val="00741315"/>
    <w:rsid w:val="007454E9"/>
    <w:rsid w:val="007D0766"/>
    <w:rsid w:val="008E7A92"/>
    <w:rsid w:val="00A13883"/>
    <w:rsid w:val="00A50FE9"/>
    <w:rsid w:val="00A77141"/>
    <w:rsid w:val="00B2345E"/>
    <w:rsid w:val="00B62AB7"/>
    <w:rsid w:val="00B709F8"/>
    <w:rsid w:val="00C23EE3"/>
    <w:rsid w:val="00C351F4"/>
    <w:rsid w:val="00C560C3"/>
    <w:rsid w:val="00C9254A"/>
    <w:rsid w:val="00D00A7A"/>
    <w:rsid w:val="00D169F2"/>
    <w:rsid w:val="00D978AF"/>
    <w:rsid w:val="00DB0B26"/>
    <w:rsid w:val="00E269F2"/>
    <w:rsid w:val="00E90736"/>
    <w:rsid w:val="00E932C4"/>
    <w:rsid w:val="00EB1161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8A1E"/>
  <w15:chartTrackingRefBased/>
  <w15:docId w15:val="{34B99260-E97C-47DA-9EC2-B712868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A7A"/>
  </w:style>
  <w:style w:type="paragraph" w:styleId="a6">
    <w:name w:val="footer"/>
    <w:basedOn w:val="a"/>
    <w:link w:val="a7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7A"/>
  </w:style>
  <w:style w:type="paragraph" w:styleId="a8">
    <w:name w:val="Balloon Text"/>
    <w:basedOn w:val="a"/>
    <w:link w:val="a9"/>
    <w:uiPriority w:val="99"/>
    <w:semiHidden/>
    <w:unhideWhenUsed/>
    <w:rsid w:val="0026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Юлия Владимировна</dc:creator>
  <cp:keywords/>
  <dc:description/>
  <cp:lastModifiedBy>AutoBVT</cp:lastModifiedBy>
  <cp:revision>23</cp:revision>
  <cp:lastPrinted>2025-02-25T10:30:00Z</cp:lastPrinted>
  <dcterms:created xsi:type="dcterms:W3CDTF">2024-09-23T04:05:00Z</dcterms:created>
  <dcterms:modified xsi:type="dcterms:W3CDTF">2025-02-25T10:32:00Z</dcterms:modified>
</cp:coreProperties>
</file>