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90" w:type="dxa"/>
        <w:tblInd w:w="108" w:type="dxa"/>
        <w:tblLook w:val="04A0" w:firstRow="1" w:lastRow="0" w:firstColumn="1" w:lastColumn="0" w:noHBand="0" w:noVBand="1"/>
      </w:tblPr>
      <w:tblGrid>
        <w:gridCol w:w="2835"/>
        <w:gridCol w:w="601"/>
        <w:gridCol w:w="2410"/>
        <w:gridCol w:w="1984"/>
        <w:gridCol w:w="1560"/>
      </w:tblGrid>
      <w:tr w:rsidR="0085260E" w14:paraId="15559D2E" w14:textId="77777777" w:rsidTr="0085260E">
        <w:tc>
          <w:tcPr>
            <w:tcW w:w="9390" w:type="dxa"/>
            <w:gridSpan w:val="5"/>
            <w:hideMark/>
          </w:tcPr>
          <w:p w14:paraId="54E67B8C" w14:textId="77777777" w:rsidR="0085260E" w:rsidRDefault="0085260E">
            <w:pPr>
              <w:jc w:val="center"/>
              <w:outlineLvl w:val="0"/>
              <w:rPr>
                <w:rFonts w:cs="Times New Roman"/>
                <w:b/>
                <w:szCs w:val="28"/>
              </w:rPr>
            </w:pPr>
            <w:r>
              <w:rPr>
                <w:rFonts w:cs="Times New Roman"/>
                <w:b/>
                <w:szCs w:val="28"/>
              </w:rPr>
              <w:t xml:space="preserve">ТЕРРИТОРИАЛЬНАЯ ИЗБИРАТЕЛЬНАЯ КОМИССИЯ </w:t>
            </w:r>
          </w:p>
          <w:p w14:paraId="291E9562" w14:textId="77777777" w:rsidR="0085260E" w:rsidRDefault="0085260E">
            <w:pPr>
              <w:jc w:val="center"/>
              <w:outlineLvl w:val="0"/>
              <w:rPr>
                <w:rFonts w:cs="Times New Roman"/>
                <w:b/>
                <w:szCs w:val="28"/>
              </w:rPr>
            </w:pPr>
            <w:r>
              <w:rPr>
                <w:rFonts w:cs="Times New Roman"/>
                <w:b/>
                <w:szCs w:val="28"/>
              </w:rPr>
              <w:t>ПО ТЮКАЛИНСКОМУ РАЙОНУ ОМСКОЙ ОБЛАСТИ</w:t>
            </w:r>
          </w:p>
        </w:tc>
      </w:tr>
      <w:tr w:rsidR="0085260E" w14:paraId="758C95F2" w14:textId="77777777" w:rsidTr="0085260E">
        <w:tc>
          <w:tcPr>
            <w:tcW w:w="9390" w:type="dxa"/>
            <w:gridSpan w:val="5"/>
          </w:tcPr>
          <w:p w14:paraId="107BB99E" w14:textId="77777777" w:rsidR="0085260E" w:rsidRDefault="0085260E">
            <w:pPr>
              <w:jc w:val="center"/>
              <w:outlineLvl w:val="0"/>
              <w:rPr>
                <w:rFonts w:cs="Times New Roman"/>
                <w:b/>
                <w:szCs w:val="28"/>
              </w:rPr>
            </w:pPr>
          </w:p>
        </w:tc>
      </w:tr>
      <w:tr w:rsidR="0085260E" w14:paraId="494F0BD5" w14:textId="77777777" w:rsidTr="0085260E">
        <w:tc>
          <w:tcPr>
            <w:tcW w:w="3436" w:type="dxa"/>
            <w:gridSpan w:val="2"/>
          </w:tcPr>
          <w:p w14:paraId="2D6163EB" w14:textId="77777777" w:rsidR="0085260E" w:rsidRDefault="0085260E">
            <w:pPr>
              <w:jc w:val="center"/>
              <w:outlineLvl w:val="0"/>
              <w:rPr>
                <w:rFonts w:cs="Times New Roman"/>
                <w:b/>
                <w:szCs w:val="28"/>
              </w:rPr>
            </w:pPr>
          </w:p>
        </w:tc>
        <w:tc>
          <w:tcPr>
            <w:tcW w:w="2410" w:type="dxa"/>
            <w:hideMark/>
          </w:tcPr>
          <w:p w14:paraId="0C4303B8" w14:textId="77777777" w:rsidR="0085260E" w:rsidRDefault="0085260E">
            <w:pPr>
              <w:jc w:val="center"/>
              <w:outlineLvl w:val="0"/>
              <w:rPr>
                <w:rFonts w:cs="Times New Roman"/>
                <w:b/>
                <w:szCs w:val="28"/>
              </w:rPr>
            </w:pPr>
            <w:r>
              <w:rPr>
                <w:rFonts w:cs="Times New Roman"/>
                <w:b/>
                <w:szCs w:val="28"/>
              </w:rPr>
              <w:t>РЕШЕНИЕ</w:t>
            </w:r>
          </w:p>
        </w:tc>
        <w:tc>
          <w:tcPr>
            <w:tcW w:w="3544" w:type="dxa"/>
            <w:gridSpan w:val="2"/>
          </w:tcPr>
          <w:p w14:paraId="01F2590D" w14:textId="77777777" w:rsidR="0085260E" w:rsidRDefault="0085260E">
            <w:pPr>
              <w:jc w:val="center"/>
              <w:outlineLvl w:val="0"/>
              <w:rPr>
                <w:rFonts w:cs="Times New Roman"/>
                <w:b/>
                <w:szCs w:val="28"/>
              </w:rPr>
            </w:pPr>
          </w:p>
        </w:tc>
      </w:tr>
      <w:tr w:rsidR="0085260E" w14:paraId="3F6959A6" w14:textId="77777777" w:rsidTr="0085260E">
        <w:tc>
          <w:tcPr>
            <w:tcW w:w="9390" w:type="dxa"/>
            <w:gridSpan w:val="5"/>
          </w:tcPr>
          <w:p w14:paraId="7885C87D" w14:textId="77777777" w:rsidR="0085260E" w:rsidRDefault="0085260E">
            <w:pPr>
              <w:jc w:val="center"/>
              <w:outlineLvl w:val="0"/>
              <w:rPr>
                <w:rFonts w:cs="Times New Roman"/>
                <w:b/>
                <w:szCs w:val="28"/>
              </w:rPr>
            </w:pPr>
          </w:p>
        </w:tc>
      </w:tr>
      <w:tr w:rsidR="0085260E" w14:paraId="5B9B8934" w14:textId="77777777" w:rsidTr="0085260E"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7A1010F" w14:textId="30C28461" w:rsidR="0085260E" w:rsidRDefault="00974224">
            <w:pPr>
              <w:jc w:val="right"/>
              <w:outlineLvl w:val="0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24</w:t>
            </w:r>
            <w:r w:rsidR="00985059">
              <w:rPr>
                <w:rFonts w:cs="Times New Roman"/>
                <w:szCs w:val="28"/>
              </w:rPr>
              <w:t xml:space="preserve"> </w:t>
            </w:r>
            <w:r w:rsidR="0085260E">
              <w:rPr>
                <w:rFonts w:cs="Times New Roman"/>
                <w:szCs w:val="28"/>
              </w:rPr>
              <w:t>февраля 2025 года</w:t>
            </w:r>
          </w:p>
        </w:tc>
        <w:tc>
          <w:tcPr>
            <w:tcW w:w="4995" w:type="dxa"/>
            <w:gridSpan w:val="3"/>
          </w:tcPr>
          <w:p w14:paraId="06B2686E" w14:textId="77777777" w:rsidR="0085260E" w:rsidRDefault="0085260E">
            <w:pPr>
              <w:jc w:val="center"/>
              <w:outlineLvl w:val="0"/>
              <w:rPr>
                <w:rFonts w:cs="Times New Roman"/>
                <w:b/>
                <w:szCs w:val="28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55CFE7C" w14:textId="62F6E20D" w:rsidR="0085260E" w:rsidRDefault="0085260E" w:rsidP="00974224">
            <w:pPr>
              <w:ind w:right="32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№ </w:t>
            </w:r>
            <w:r w:rsidR="00974224">
              <w:rPr>
                <w:rFonts w:cs="Times New Roman"/>
                <w:szCs w:val="28"/>
              </w:rPr>
              <w:t>29/9</w:t>
            </w:r>
          </w:p>
        </w:tc>
      </w:tr>
      <w:tr w:rsidR="0085260E" w14:paraId="79A303D8" w14:textId="77777777" w:rsidTr="0085260E">
        <w:tc>
          <w:tcPr>
            <w:tcW w:w="9390" w:type="dxa"/>
            <w:gridSpan w:val="5"/>
          </w:tcPr>
          <w:p w14:paraId="78EB6588" w14:textId="77777777" w:rsidR="0085260E" w:rsidRDefault="0085260E">
            <w:pPr>
              <w:jc w:val="center"/>
              <w:outlineLvl w:val="0"/>
              <w:rPr>
                <w:rFonts w:cs="Times New Roman"/>
                <w:b/>
                <w:szCs w:val="28"/>
              </w:rPr>
            </w:pPr>
          </w:p>
        </w:tc>
      </w:tr>
      <w:tr w:rsidR="0085260E" w14:paraId="278F7289" w14:textId="77777777" w:rsidTr="0085260E">
        <w:tc>
          <w:tcPr>
            <w:tcW w:w="3436" w:type="dxa"/>
            <w:gridSpan w:val="2"/>
          </w:tcPr>
          <w:p w14:paraId="7DD775F8" w14:textId="77777777" w:rsidR="0085260E" w:rsidRDefault="0085260E">
            <w:pPr>
              <w:jc w:val="center"/>
              <w:outlineLvl w:val="0"/>
              <w:rPr>
                <w:rFonts w:cs="Times New Roman"/>
                <w:b/>
                <w:szCs w:val="28"/>
              </w:rPr>
            </w:pPr>
          </w:p>
        </w:tc>
        <w:tc>
          <w:tcPr>
            <w:tcW w:w="2410" w:type="dxa"/>
            <w:vAlign w:val="center"/>
            <w:hideMark/>
          </w:tcPr>
          <w:p w14:paraId="4DD598B7" w14:textId="77777777" w:rsidR="0085260E" w:rsidRPr="0085260E" w:rsidRDefault="0085260E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85260E">
              <w:rPr>
                <w:rFonts w:cs="Times New Roman"/>
                <w:b/>
                <w:sz w:val="24"/>
                <w:szCs w:val="24"/>
              </w:rPr>
              <w:t>г. Тюкалинск</w:t>
            </w:r>
          </w:p>
        </w:tc>
        <w:tc>
          <w:tcPr>
            <w:tcW w:w="3544" w:type="dxa"/>
            <w:gridSpan w:val="2"/>
          </w:tcPr>
          <w:p w14:paraId="1650746F" w14:textId="77777777" w:rsidR="0085260E" w:rsidRDefault="0085260E">
            <w:pPr>
              <w:jc w:val="center"/>
              <w:outlineLvl w:val="0"/>
              <w:rPr>
                <w:rFonts w:cs="Times New Roman"/>
                <w:b/>
                <w:szCs w:val="28"/>
              </w:rPr>
            </w:pPr>
          </w:p>
        </w:tc>
      </w:tr>
    </w:tbl>
    <w:p w14:paraId="24607627" w14:textId="77777777" w:rsidR="004D4AF8" w:rsidRPr="00965D5B" w:rsidRDefault="004D4AF8" w:rsidP="004D4AF8">
      <w:pPr>
        <w:pStyle w:val="a0"/>
        <w:rPr>
          <w:lang w:eastAsia="ru-RU"/>
        </w:rPr>
      </w:pPr>
    </w:p>
    <w:p w14:paraId="0C9F805D" w14:textId="77777777" w:rsidR="00C30350" w:rsidRPr="00985059" w:rsidRDefault="00C30350" w:rsidP="00206CC9">
      <w:pPr>
        <w:jc w:val="center"/>
        <w:rPr>
          <w:rFonts w:eastAsia="Times New Roman" w:cs="Times New Roman"/>
          <w:b/>
          <w:sz w:val="26"/>
          <w:szCs w:val="26"/>
          <w:lang w:eastAsia="ru-RU"/>
        </w:rPr>
      </w:pPr>
      <w:r w:rsidRPr="00985059">
        <w:rPr>
          <w:rFonts w:eastAsia="Times New Roman" w:cs="Times New Roman"/>
          <w:b/>
          <w:sz w:val="26"/>
          <w:szCs w:val="26"/>
          <w:lang w:eastAsia="ru-RU"/>
        </w:rPr>
        <w:t xml:space="preserve">О заверении списка уполномоченных представителей </w:t>
      </w:r>
    </w:p>
    <w:p w14:paraId="10610FB9" w14:textId="60AF00B4" w:rsidR="00C30350" w:rsidRDefault="00C30350" w:rsidP="00206CC9">
      <w:pPr>
        <w:jc w:val="center"/>
        <w:rPr>
          <w:rFonts w:eastAsia="Times New Roman" w:cs="Times New Roman"/>
          <w:b/>
          <w:sz w:val="26"/>
          <w:szCs w:val="26"/>
          <w:lang w:eastAsia="ru-RU"/>
        </w:rPr>
      </w:pPr>
      <w:proofErr w:type="gramStart"/>
      <w:r w:rsidRPr="00985059">
        <w:rPr>
          <w:rFonts w:eastAsia="Times New Roman" w:cs="Times New Roman"/>
          <w:b/>
          <w:sz w:val="26"/>
          <w:szCs w:val="26"/>
          <w:lang w:eastAsia="ru-RU"/>
        </w:rPr>
        <w:t>избирательного</w:t>
      </w:r>
      <w:proofErr w:type="gramEnd"/>
      <w:r w:rsidRPr="00985059">
        <w:rPr>
          <w:rFonts w:eastAsia="Times New Roman" w:cs="Times New Roman"/>
          <w:b/>
          <w:sz w:val="26"/>
          <w:szCs w:val="26"/>
          <w:lang w:eastAsia="ru-RU"/>
        </w:rPr>
        <w:t xml:space="preserve"> объединения </w:t>
      </w:r>
      <w:r w:rsidR="00B21F46" w:rsidRPr="00B21F46">
        <w:rPr>
          <w:rFonts w:eastAsia="Times New Roman" w:cs="Times New Roman"/>
          <w:b/>
          <w:sz w:val="26"/>
          <w:szCs w:val="26"/>
          <w:lang w:eastAsia="ru-RU"/>
        </w:rPr>
        <w:t>Региональное отделение в Омской области Политической партии</w:t>
      </w:r>
      <w:r w:rsidR="00B21F46" w:rsidRPr="00B21F46">
        <w:rPr>
          <w:rFonts w:eastAsia="Times New Roman" w:cs="Times New Roman"/>
          <w:sz w:val="26"/>
          <w:szCs w:val="26"/>
          <w:lang w:eastAsia="ru-RU"/>
        </w:rPr>
        <w:t xml:space="preserve"> </w:t>
      </w:r>
      <w:r w:rsidR="00B21F46" w:rsidRPr="00B21F46">
        <w:rPr>
          <w:rFonts w:eastAsia="Times New Roman" w:cs="Times New Roman"/>
          <w:b/>
          <w:sz w:val="26"/>
          <w:szCs w:val="26"/>
          <w:lang w:eastAsia="ru-RU"/>
        </w:rPr>
        <w:t>«НОВЫЕ ЛЮДИ»</w:t>
      </w:r>
      <w:r w:rsidRPr="00985059">
        <w:rPr>
          <w:rFonts w:eastAsia="Times New Roman" w:cs="Times New Roman"/>
          <w:b/>
          <w:sz w:val="26"/>
          <w:szCs w:val="26"/>
          <w:lang w:eastAsia="ru-RU"/>
        </w:rPr>
        <w:t xml:space="preserve">, выдвинувшего </w:t>
      </w:r>
      <w:r w:rsidR="00206CC9" w:rsidRPr="00985059">
        <w:rPr>
          <w:rFonts w:eastAsia="Times New Roman" w:cs="Times New Roman"/>
          <w:b/>
          <w:sz w:val="26"/>
          <w:szCs w:val="26"/>
          <w:lang w:eastAsia="ru-RU"/>
        </w:rPr>
        <w:t xml:space="preserve">кандидатов </w:t>
      </w:r>
      <w:r w:rsidRPr="00985059">
        <w:rPr>
          <w:rFonts w:eastAsia="Times New Roman" w:cs="Times New Roman"/>
          <w:b/>
          <w:sz w:val="26"/>
          <w:szCs w:val="26"/>
          <w:lang w:eastAsia="ru-RU"/>
        </w:rPr>
        <w:t xml:space="preserve">на выборах депутатов Совета </w:t>
      </w:r>
      <w:r w:rsidR="0085260E" w:rsidRPr="00985059">
        <w:rPr>
          <w:rFonts w:eastAsia="Times New Roman" w:cs="Times New Roman"/>
          <w:b/>
          <w:sz w:val="26"/>
          <w:szCs w:val="26"/>
          <w:lang w:eastAsia="ru-RU"/>
        </w:rPr>
        <w:t>Тюкалинского</w:t>
      </w:r>
      <w:r w:rsidRPr="00985059">
        <w:rPr>
          <w:rFonts w:eastAsia="Times New Roman" w:cs="Times New Roman"/>
          <w:b/>
          <w:sz w:val="26"/>
          <w:szCs w:val="26"/>
          <w:lang w:eastAsia="ru-RU"/>
        </w:rPr>
        <w:t xml:space="preserve"> района первого созыва</w:t>
      </w:r>
    </w:p>
    <w:p w14:paraId="607902DA" w14:textId="77777777" w:rsidR="00985059" w:rsidRPr="00985059" w:rsidRDefault="00985059" w:rsidP="00985059">
      <w:pPr>
        <w:pStyle w:val="a0"/>
        <w:rPr>
          <w:lang w:eastAsia="ru-RU"/>
        </w:rPr>
      </w:pPr>
    </w:p>
    <w:p w14:paraId="5AF56516" w14:textId="00BEB3A8" w:rsidR="00542412" w:rsidRPr="00985059" w:rsidRDefault="00E7140B" w:rsidP="002E742C">
      <w:pPr>
        <w:ind w:firstLine="709"/>
        <w:rPr>
          <w:sz w:val="26"/>
          <w:szCs w:val="26"/>
        </w:rPr>
      </w:pPr>
      <w:r w:rsidRPr="00985059">
        <w:rPr>
          <w:sz w:val="26"/>
          <w:szCs w:val="26"/>
        </w:rPr>
        <w:t xml:space="preserve">Рассмотрев документы, представленные в </w:t>
      </w:r>
      <w:r w:rsidR="00E8016A" w:rsidRPr="00985059">
        <w:rPr>
          <w:sz w:val="26"/>
          <w:szCs w:val="26"/>
        </w:rPr>
        <w:t>те</w:t>
      </w:r>
      <w:r w:rsidR="0081004A" w:rsidRPr="00985059">
        <w:rPr>
          <w:sz w:val="26"/>
          <w:szCs w:val="26"/>
        </w:rPr>
        <w:t xml:space="preserve">рриториальную избирательную комиссию по </w:t>
      </w:r>
      <w:bookmarkStart w:id="0" w:name="_Hlk177740177"/>
      <w:r w:rsidR="0085260E" w:rsidRPr="00985059">
        <w:rPr>
          <w:sz w:val="26"/>
          <w:szCs w:val="26"/>
        </w:rPr>
        <w:t>Тюкалинскому</w:t>
      </w:r>
      <w:r w:rsidR="0081004A" w:rsidRPr="00985059">
        <w:rPr>
          <w:sz w:val="26"/>
          <w:szCs w:val="26"/>
        </w:rPr>
        <w:t xml:space="preserve"> </w:t>
      </w:r>
      <w:bookmarkEnd w:id="0"/>
      <w:r w:rsidR="0081004A" w:rsidRPr="00985059">
        <w:rPr>
          <w:sz w:val="26"/>
          <w:szCs w:val="26"/>
        </w:rPr>
        <w:t xml:space="preserve">району Омской области, организующую подготовку и проведение выборов депутатов Совета </w:t>
      </w:r>
      <w:r w:rsidR="0085260E" w:rsidRPr="00985059">
        <w:rPr>
          <w:sz w:val="26"/>
          <w:szCs w:val="26"/>
        </w:rPr>
        <w:t>Тюкалинского</w:t>
      </w:r>
      <w:r w:rsidR="0081004A" w:rsidRPr="00985059">
        <w:rPr>
          <w:sz w:val="26"/>
          <w:szCs w:val="26"/>
        </w:rPr>
        <w:t xml:space="preserve"> района первого созыва (далее – ТИК, организующая выборы)</w:t>
      </w:r>
      <w:r w:rsidRPr="00985059">
        <w:rPr>
          <w:sz w:val="26"/>
          <w:szCs w:val="26"/>
        </w:rPr>
        <w:t xml:space="preserve"> избирательным объединением </w:t>
      </w:r>
      <w:r w:rsidR="00B21F46" w:rsidRPr="00B21F46">
        <w:rPr>
          <w:rFonts w:eastAsia="Times New Roman" w:cs="Times New Roman"/>
          <w:sz w:val="26"/>
          <w:szCs w:val="26"/>
          <w:lang w:eastAsia="ru-RU"/>
        </w:rPr>
        <w:t>Региональное отделение в Омской области Политической партии</w:t>
      </w:r>
      <w:r w:rsidR="00B21F46">
        <w:rPr>
          <w:rFonts w:eastAsia="Times New Roman" w:cs="Times New Roman"/>
          <w:szCs w:val="28"/>
          <w:lang w:eastAsia="ru-RU"/>
        </w:rPr>
        <w:t xml:space="preserve"> </w:t>
      </w:r>
      <w:r w:rsidR="00B21F46" w:rsidRPr="00B21F46">
        <w:rPr>
          <w:rFonts w:eastAsia="Times New Roman" w:cs="Times New Roman"/>
          <w:b/>
          <w:sz w:val="26"/>
          <w:szCs w:val="26"/>
          <w:lang w:eastAsia="ru-RU"/>
        </w:rPr>
        <w:t>«НОВЫЕ ЛЮДИ»</w:t>
      </w:r>
      <w:r w:rsidRPr="00985059">
        <w:rPr>
          <w:sz w:val="26"/>
          <w:szCs w:val="26"/>
        </w:rPr>
        <w:t>, выдвинувшим кандидат</w:t>
      </w:r>
      <w:r w:rsidR="00206CC9" w:rsidRPr="00985059">
        <w:rPr>
          <w:sz w:val="26"/>
          <w:szCs w:val="26"/>
        </w:rPr>
        <w:t>ов</w:t>
      </w:r>
      <w:r w:rsidR="002E706D" w:rsidRPr="00985059">
        <w:rPr>
          <w:sz w:val="26"/>
          <w:szCs w:val="26"/>
        </w:rPr>
        <w:t xml:space="preserve"> </w:t>
      </w:r>
      <w:r w:rsidRPr="00985059">
        <w:rPr>
          <w:sz w:val="26"/>
          <w:szCs w:val="26"/>
        </w:rPr>
        <w:t xml:space="preserve">на </w:t>
      </w:r>
      <w:r w:rsidR="0081004A" w:rsidRPr="00985059">
        <w:rPr>
          <w:sz w:val="26"/>
          <w:szCs w:val="26"/>
        </w:rPr>
        <w:t>в</w:t>
      </w:r>
      <w:r w:rsidRPr="00985059">
        <w:rPr>
          <w:sz w:val="26"/>
          <w:szCs w:val="26"/>
        </w:rPr>
        <w:t>ыборах депутат</w:t>
      </w:r>
      <w:r w:rsidR="0081004A" w:rsidRPr="00985059">
        <w:rPr>
          <w:sz w:val="26"/>
          <w:szCs w:val="26"/>
        </w:rPr>
        <w:t xml:space="preserve">ов Совета </w:t>
      </w:r>
      <w:r w:rsidR="0085260E" w:rsidRPr="00985059">
        <w:rPr>
          <w:sz w:val="26"/>
          <w:szCs w:val="26"/>
        </w:rPr>
        <w:t>Тюкалинского</w:t>
      </w:r>
      <w:r w:rsidR="0081004A" w:rsidRPr="00985059">
        <w:rPr>
          <w:sz w:val="26"/>
          <w:szCs w:val="26"/>
        </w:rPr>
        <w:t xml:space="preserve"> района первого созыва</w:t>
      </w:r>
      <w:r w:rsidR="00542412" w:rsidRPr="00985059">
        <w:rPr>
          <w:sz w:val="26"/>
          <w:szCs w:val="26"/>
        </w:rPr>
        <w:t xml:space="preserve">, для заверения списка уполномоченных представителей указанного избирательного объединения, </w:t>
      </w:r>
      <w:r w:rsidR="00B67217" w:rsidRPr="00985059">
        <w:rPr>
          <w:sz w:val="26"/>
          <w:szCs w:val="26"/>
        </w:rPr>
        <w:t>руководствуясь</w:t>
      </w:r>
      <w:r w:rsidR="00542412" w:rsidRPr="00985059">
        <w:rPr>
          <w:sz w:val="26"/>
          <w:szCs w:val="26"/>
        </w:rPr>
        <w:t xml:space="preserve"> статьей </w:t>
      </w:r>
      <w:r w:rsidR="00BE08DC" w:rsidRPr="00985059">
        <w:rPr>
          <w:sz w:val="26"/>
          <w:szCs w:val="26"/>
        </w:rPr>
        <w:t>29</w:t>
      </w:r>
      <w:r w:rsidR="00542412" w:rsidRPr="00985059">
        <w:rPr>
          <w:sz w:val="26"/>
          <w:szCs w:val="26"/>
        </w:rPr>
        <w:t xml:space="preserve">.1 </w:t>
      </w:r>
      <w:r w:rsidR="00EC7E2F" w:rsidRPr="00985059">
        <w:rPr>
          <w:sz w:val="26"/>
          <w:szCs w:val="26"/>
        </w:rPr>
        <w:t xml:space="preserve">Закона </w:t>
      </w:r>
      <w:r w:rsidR="00542412" w:rsidRPr="00985059">
        <w:rPr>
          <w:sz w:val="26"/>
          <w:szCs w:val="26"/>
        </w:rPr>
        <w:t xml:space="preserve">Омской области «О выборах </w:t>
      </w:r>
      <w:r w:rsidR="00AA5F41" w:rsidRPr="00985059">
        <w:rPr>
          <w:sz w:val="26"/>
          <w:szCs w:val="26"/>
        </w:rPr>
        <w:t>в органы местного самоуправления Омской области</w:t>
      </w:r>
      <w:r w:rsidR="00542412" w:rsidRPr="00985059">
        <w:rPr>
          <w:sz w:val="26"/>
          <w:szCs w:val="26"/>
        </w:rPr>
        <w:t xml:space="preserve">», </w:t>
      </w:r>
      <w:r w:rsidR="00AA5F41" w:rsidRPr="00985059">
        <w:rPr>
          <w:sz w:val="26"/>
          <w:szCs w:val="26"/>
        </w:rPr>
        <w:t>Т</w:t>
      </w:r>
      <w:r w:rsidR="00542412" w:rsidRPr="00985059">
        <w:rPr>
          <w:sz w:val="26"/>
          <w:szCs w:val="26"/>
        </w:rPr>
        <w:t>И</w:t>
      </w:r>
      <w:r w:rsidR="00AA5F41" w:rsidRPr="00985059">
        <w:rPr>
          <w:sz w:val="26"/>
          <w:szCs w:val="26"/>
        </w:rPr>
        <w:t>К, организующая выборы, решила:</w:t>
      </w:r>
    </w:p>
    <w:p w14:paraId="77B6B226" w14:textId="5AA195ED" w:rsidR="00E7140B" w:rsidRPr="00985059" w:rsidRDefault="00E7140B" w:rsidP="002E742C">
      <w:pPr>
        <w:ind w:firstLine="709"/>
        <w:rPr>
          <w:sz w:val="26"/>
          <w:szCs w:val="26"/>
        </w:rPr>
      </w:pPr>
      <w:r w:rsidRPr="00985059">
        <w:rPr>
          <w:sz w:val="26"/>
          <w:szCs w:val="26"/>
        </w:rPr>
        <w:t>1.</w:t>
      </w:r>
      <w:r w:rsidR="002E742C" w:rsidRPr="00985059">
        <w:rPr>
          <w:sz w:val="26"/>
          <w:szCs w:val="26"/>
        </w:rPr>
        <w:t> </w:t>
      </w:r>
      <w:r w:rsidRPr="00985059">
        <w:rPr>
          <w:sz w:val="26"/>
          <w:szCs w:val="26"/>
        </w:rPr>
        <w:t xml:space="preserve">Заверить список уполномоченных представителей </w:t>
      </w:r>
      <w:bookmarkStart w:id="1" w:name="_Hlk138761713"/>
      <w:r w:rsidRPr="00985059">
        <w:rPr>
          <w:sz w:val="26"/>
          <w:szCs w:val="26"/>
        </w:rPr>
        <w:t>избирательного объединения</w:t>
      </w:r>
      <w:bookmarkEnd w:id="1"/>
      <w:r w:rsidR="00AA5F41" w:rsidRPr="00985059">
        <w:rPr>
          <w:sz w:val="26"/>
          <w:szCs w:val="26"/>
        </w:rPr>
        <w:t xml:space="preserve"> </w:t>
      </w:r>
      <w:r w:rsidR="00B21F46" w:rsidRPr="00B21F46">
        <w:rPr>
          <w:rFonts w:eastAsia="Times New Roman" w:cs="Times New Roman"/>
          <w:sz w:val="26"/>
          <w:szCs w:val="26"/>
          <w:lang w:eastAsia="ru-RU"/>
        </w:rPr>
        <w:t>Региональное отделение в Омской области Политической партии</w:t>
      </w:r>
      <w:r w:rsidR="00B21F46">
        <w:rPr>
          <w:rFonts w:eastAsia="Times New Roman" w:cs="Times New Roman"/>
          <w:szCs w:val="28"/>
          <w:lang w:eastAsia="ru-RU"/>
        </w:rPr>
        <w:t xml:space="preserve"> </w:t>
      </w:r>
      <w:r w:rsidR="00B21F46" w:rsidRPr="00B21F46">
        <w:rPr>
          <w:rFonts w:eastAsia="Times New Roman" w:cs="Times New Roman"/>
          <w:b/>
          <w:sz w:val="26"/>
          <w:szCs w:val="26"/>
          <w:lang w:eastAsia="ru-RU"/>
        </w:rPr>
        <w:t>«НОВЫЕ ЛЮДИ»</w:t>
      </w:r>
      <w:r w:rsidRPr="00985059">
        <w:rPr>
          <w:sz w:val="26"/>
          <w:szCs w:val="26"/>
        </w:rPr>
        <w:t>, выдвинувшего кандидат</w:t>
      </w:r>
      <w:r w:rsidR="00206CC9" w:rsidRPr="00985059">
        <w:rPr>
          <w:sz w:val="26"/>
          <w:szCs w:val="26"/>
        </w:rPr>
        <w:t>ов</w:t>
      </w:r>
      <w:r w:rsidR="002E706D" w:rsidRPr="00985059">
        <w:rPr>
          <w:sz w:val="26"/>
          <w:szCs w:val="26"/>
        </w:rPr>
        <w:t xml:space="preserve"> </w:t>
      </w:r>
      <w:r w:rsidRPr="00985059">
        <w:rPr>
          <w:sz w:val="26"/>
          <w:szCs w:val="26"/>
        </w:rPr>
        <w:t xml:space="preserve">на </w:t>
      </w:r>
      <w:r w:rsidR="00AA5F41" w:rsidRPr="00985059">
        <w:rPr>
          <w:sz w:val="26"/>
          <w:szCs w:val="26"/>
        </w:rPr>
        <w:t xml:space="preserve">выборах депутатов Совета </w:t>
      </w:r>
      <w:r w:rsidR="0085260E" w:rsidRPr="00985059">
        <w:rPr>
          <w:sz w:val="26"/>
          <w:szCs w:val="26"/>
        </w:rPr>
        <w:t xml:space="preserve">Тюкалинского </w:t>
      </w:r>
      <w:r w:rsidR="00AA5F41" w:rsidRPr="00985059">
        <w:rPr>
          <w:sz w:val="26"/>
          <w:szCs w:val="26"/>
        </w:rPr>
        <w:t>района первого созыва</w:t>
      </w:r>
      <w:r w:rsidRPr="00985059">
        <w:rPr>
          <w:sz w:val="26"/>
          <w:szCs w:val="26"/>
        </w:rPr>
        <w:t xml:space="preserve">, в количестве </w:t>
      </w:r>
      <w:r w:rsidR="00974224">
        <w:rPr>
          <w:sz w:val="26"/>
          <w:szCs w:val="26"/>
        </w:rPr>
        <w:t>5</w:t>
      </w:r>
      <w:r w:rsidR="008E7335" w:rsidRPr="00985059">
        <w:rPr>
          <w:sz w:val="26"/>
          <w:szCs w:val="26"/>
        </w:rPr>
        <w:t xml:space="preserve"> </w:t>
      </w:r>
      <w:r w:rsidRPr="00985059">
        <w:rPr>
          <w:sz w:val="26"/>
          <w:szCs w:val="26"/>
        </w:rPr>
        <w:t xml:space="preserve">человек согласно приложению к настоящему </w:t>
      </w:r>
      <w:r w:rsidR="00AA5F41" w:rsidRPr="00985059">
        <w:rPr>
          <w:sz w:val="26"/>
          <w:szCs w:val="26"/>
        </w:rPr>
        <w:t>решению</w:t>
      </w:r>
      <w:r w:rsidRPr="00985059">
        <w:rPr>
          <w:sz w:val="26"/>
          <w:szCs w:val="26"/>
        </w:rPr>
        <w:t xml:space="preserve">. </w:t>
      </w:r>
    </w:p>
    <w:p w14:paraId="36DD4BE6" w14:textId="71B3CE2F" w:rsidR="00E7140B" w:rsidRPr="00985059" w:rsidRDefault="00E7140B" w:rsidP="002E742C">
      <w:pPr>
        <w:pStyle w:val="a0"/>
        <w:ind w:firstLine="709"/>
        <w:rPr>
          <w:sz w:val="26"/>
          <w:szCs w:val="26"/>
        </w:rPr>
      </w:pPr>
      <w:r w:rsidRPr="00985059">
        <w:rPr>
          <w:sz w:val="26"/>
          <w:szCs w:val="26"/>
        </w:rPr>
        <w:t>2.</w:t>
      </w:r>
      <w:r w:rsidR="002E742C" w:rsidRPr="00985059">
        <w:rPr>
          <w:sz w:val="26"/>
          <w:szCs w:val="26"/>
        </w:rPr>
        <w:t> </w:t>
      </w:r>
      <w:r w:rsidRPr="00985059">
        <w:rPr>
          <w:sz w:val="26"/>
          <w:szCs w:val="26"/>
        </w:rPr>
        <w:t xml:space="preserve">Выдать </w:t>
      </w:r>
      <w:bookmarkStart w:id="2" w:name="_Hlk179361640"/>
      <w:r w:rsidRPr="00985059">
        <w:rPr>
          <w:sz w:val="26"/>
          <w:szCs w:val="26"/>
        </w:rPr>
        <w:t>уполномоченн</w:t>
      </w:r>
      <w:r w:rsidR="00974224">
        <w:rPr>
          <w:sz w:val="26"/>
          <w:szCs w:val="26"/>
        </w:rPr>
        <w:t>ым</w:t>
      </w:r>
      <w:r w:rsidRPr="00985059">
        <w:rPr>
          <w:sz w:val="26"/>
          <w:szCs w:val="26"/>
        </w:rPr>
        <w:t xml:space="preserve"> представител</w:t>
      </w:r>
      <w:r w:rsidR="00974224">
        <w:rPr>
          <w:sz w:val="26"/>
          <w:szCs w:val="26"/>
        </w:rPr>
        <w:t>ям</w:t>
      </w:r>
      <w:r w:rsidRPr="00985059">
        <w:rPr>
          <w:sz w:val="26"/>
          <w:szCs w:val="26"/>
        </w:rPr>
        <w:t xml:space="preserve"> </w:t>
      </w:r>
      <w:bookmarkEnd w:id="2"/>
      <w:r w:rsidRPr="00985059">
        <w:rPr>
          <w:sz w:val="26"/>
          <w:szCs w:val="26"/>
        </w:rPr>
        <w:t xml:space="preserve">избирательного объединения </w:t>
      </w:r>
      <w:r w:rsidR="00B21F46" w:rsidRPr="00B21F46">
        <w:rPr>
          <w:rFonts w:eastAsia="Times New Roman" w:cs="Times New Roman"/>
          <w:sz w:val="26"/>
          <w:szCs w:val="26"/>
          <w:lang w:eastAsia="ru-RU"/>
        </w:rPr>
        <w:t>Региональное отделение в Омской области Политической партии</w:t>
      </w:r>
      <w:r w:rsidR="00B21F46">
        <w:rPr>
          <w:rFonts w:eastAsia="Times New Roman" w:cs="Times New Roman"/>
          <w:szCs w:val="28"/>
          <w:lang w:eastAsia="ru-RU"/>
        </w:rPr>
        <w:t xml:space="preserve"> </w:t>
      </w:r>
      <w:r w:rsidR="00B21F46" w:rsidRPr="00B21F46">
        <w:rPr>
          <w:rFonts w:eastAsia="Times New Roman" w:cs="Times New Roman"/>
          <w:b/>
          <w:sz w:val="26"/>
          <w:szCs w:val="26"/>
          <w:lang w:eastAsia="ru-RU"/>
        </w:rPr>
        <w:t>«НОВЫЕ ЛЮДИ»</w:t>
      </w:r>
      <w:r w:rsidR="00AA5F41" w:rsidRPr="00985059">
        <w:rPr>
          <w:sz w:val="26"/>
          <w:szCs w:val="26"/>
        </w:rPr>
        <w:t xml:space="preserve"> </w:t>
      </w:r>
      <w:r w:rsidRPr="00985059">
        <w:rPr>
          <w:sz w:val="26"/>
          <w:szCs w:val="26"/>
        </w:rPr>
        <w:t>удостоверени</w:t>
      </w:r>
      <w:r w:rsidR="00974224">
        <w:rPr>
          <w:sz w:val="26"/>
          <w:szCs w:val="26"/>
        </w:rPr>
        <w:t>я</w:t>
      </w:r>
      <w:r w:rsidRPr="00985059">
        <w:rPr>
          <w:sz w:val="26"/>
          <w:szCs w:val="26"/>
        </w:rPr>
        <w:t xml:space="preserve"> установленного образца.</w:t>
      </w:r>
    </w:p>
    <w:p w14:paraId="1CED3328" w14:textId="6658817F" w:rsidR="00AA5F41" w:rsidRPr="00985059" w:rsidRDefault="00E7140B" w:rsidP="002E742C">
      <w:pPr>
        <w:ind w:firstLine="709"/>
        <w:rPr>
          <w:rFonts w:eastAsia="Times New Roman" w:cs="Times New Roman"/>
          <w:sz w:val="26"/>
          <w:szCs w:val="26"/>
          <w:lang w:eastAsia="ru-RU"/>
        </w:rPr>
      </w:pPr>
      <w:r w:rsidRPr="00985059">
        <w:rPr>
          <w:sz w:val="26"/>
          <w:szCs w:val="26"/>
        </w:rPr>
        <w:t>3.</w:t>
      </w:r>
      <w:r w:rsidR="002E742C" w:rsidRPr="00985059">
        <w:rPr>
          <w:sz w:val="26"/>
          <w:szCs w:val="26"/>
        </w:rPr>
        <w:t> </w:t>
      </w:r>
      <w:r w:rsidR="00AA5F41" w:rsidRPr="00985059">
        <w:rPr>
          <w:rFonts w:eastAsia="Calibri" w:cs="Times New Roman"/>
          <w:sz w:val="26"/>
          <w:szCs w:val="26"/>
        </w:rPr>
        <w:t>Довести настоящее решение до сведения избирателей</w:t>
      </w:r>
      <w:r w:rsidR="002E742C" w:rsidRPr="00985059">
        <w:rPr>
          <w:rFonts w:eastAsia="Calibri" w:cs="Times New Roman"/>
          <w:sz w:val="26"/>
          <w:szCs w:val="26"/>
        </w:rPr>
        <w:t>.</w:t>
      </w:r>
      <w:r w:rsidR="00AA5F41" w:rsidRPr="00985059">
        <w:rPr>
          <w:rFonts w:eastAsia="Calibri" w:cs="Times New Roman"/>
          <w:sz w:val="26"/>
          <w:szCs w:val="26"/>
        </w:rPr>
        <w:t xml:space="preserve"> </w:t>
      </w:r>
    </w:p>
    <w:p w14:paraId="52D04E36" w14:textId="617F3BBF" w:rsidR="00AA5F41" w:rsidRPr="00985059" w:rsidRDefault="00AA5F41" w:rsidP="002E742C">
      <w:pPr>
        <w:ind w:firstLine="709"/>
        <w:rPr>
          <w:rFonts w:eastAsia="Times New Roman" w:cs="Times New Roman"/>
          <w:sz w:val="26"/>
          <w:szCs w:val="26"/>
          <w:lang w:eastAsia="ru-RU"/>
        </w:rPr>
      </w:pPr>
      <w:r w:rsidRPr="00985059">
        <w:rPr>
          <w:rFonts w:eastAsia="Times New Roman" w:cs="Times New Roman"/>
          <w:sz w:val="26"/>
          <w:szCs w:val="26"/>
          <w:lang w:eastAsia="ru-RU"/>
        </w:rPr>
        <w:t>4.</w:t>
      </w:r>
      <w:r w:rsidR="002E742C" w:rsidRPr="00985059">
        <w:rPr>
          <w:rFonts w:eastAsia="Times New Roman" w:cs="Times New Roman"/>
          <w:sz w:val="26"/>
          <w:szCs w:val="26"/>
          <w:lang w:eastAsia="ru-RU"/>
        </w:rPr>
        <w:t> </w:t>
      </w:r>
      <w:r w:rsidRPr="00985059">
        <w:rPr>
          <w:rFonts w:eastAsia="Times New Roman" w:cs="Times New Roman"/>
          <w:sz w:val="26"/>
          <w:szCs w:val="26"/>
          <w:lang w:eastAsia="ru-RU"/>
        </w:rPr>
        <w:t xml:space="preserve">Контроль за исполнением настоящего решения возложить </w:t>
      </w:r>
      <w:r w:rsidRPr="00985059">
        <w:rPr>
          <w:rFonts w:eastAsia="Times New Roman" w:cs="Times New Roman"/>
          <w:sz w:val="26"/>
          <w:szCs w:val="26"/>
          <w:lang w:eastAsia="ru-RU"/>
        </w:rPr>
        <w:br/>
        <w:t xml:space="preserve">на </w:t>
      </w:r>
      <w:r w:rsidR="0085260E" w:rsidRPr="00985059">
        <w:rPr>
          <w:rFonts w:eastAsia="Times New Roman" w:cs="Times New Roman"/>
          <w:sz w:val="26"/>
          <w:szCs w:val="26"/>
          <w:lang w:eastAsia="ru-RU"/>
        </w:rPr>
        <w:t xml:space="preserve">секретаря ТИК, </w:t>
      </w:r>
      <w:r w:rsidR="0085260E" w:rsidRPr="00985059">
        <w:rPr>
          <w:rFonts w:eastAsia="Calibri"/>
          <w:sz w:val="26"/>
          <w:szCs w:val="26"/>
        </w:rPr>
        <w:t>организующей выборы, Капаницкую Л.В.</w:t>
      </w:r>
    </w:p>
    <w:p w14:paraId="1B3C5A00" w14:textId="77777777" w:rsidR="00E7140B" w:rsidRPr="00985059" w:rsidRDefault="00E7140B" w:rsidP="00E7140B">
      <w:pPr>
        <w:pStyle w:val="a0"/>
        <w:rPr>
          <w:sz w:val="26"/>
          <w:szCs w:val="26"/>
        </w:rPr>
      </w:pPr>
    </w:p>
    <w:p w14:paraId="68CF4EBB" w14:textId="390B2788" w:rsidR="00E7140B" w:rsidRPr="00985059" w:rsidRDefault="00E7140B" w:rsidP="00E7140B">
      <w:pPr>
        <w:pStyle w:val="a0"/>
        <w:rPr>
          <w:sz w:val="26"/>
          <w:szCs w:val="26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2E742C" w:rsidRPr="00985059" w14:paraId="75C1E96B" w14:textId="77777777" w:rsidTr="002E742C">
        <w:tc>
          <w:tcPr>
            <w:tcW w:w="3115" w:type="dxa"/>
          </w:tcPr>
          <w:p w14:paraId="75CE5917" w14:textId="77777777" w:rsidR="002E742C" w:rsidRPr="00985059" w:rsidRDefault="002E742C" w:rsidP="002E742C">
            <w:pPr>
              <w:autoSpaceDE w:val="0"/>
              <w:autoSpaceDN w:val="0"/>
              <w:adjustRightInd w:val="0"/>
              <w:jc w:val="left"/>
              <w:rPr>
                <w:rFonts w:eastAsia="Calibri"/>
                <w:sz w:val="26"/>
                <w:szCs w:val="26"/>
              </w:rPr>
            </w:pPr>
            <w:r w:rsidRPr="00985059">
              <w:rPr>
                <w:rFonts w:eastAsia="Calibri"/>
                <w:sz w:val="26"/>
                <w:szCs w:val="26"/>
              </w:rPr>
              <w:t xml:space="preserve">Председатель ТИК, </w:t>
            </w:r>
          </w:p>
          <w:p w14:paraId="08DED200" w14:textId="083CC10B" w:rsidR="002E742C" w:rsidRPr="00985059" w:rsidRDefault="002E742C" w:rsidP="002E742C">
            <w:pPr>
              <w:pStyle w:val="a0"/>
              <w:rPr>
                <w:sz w:val="26"/>
                <w:szCs w:val="26"/>
              </w:rPr>
            </w:pPr>
            <w:proofErr w:type="gramStart"/>
            <w:r w:rsidRPr="00985059">
              <w:rPr>
                <w:rFonts w:eastAsia="Calibri"/>
                <w:sz w:val="26"/>
                <w:szCs w:val="26"/>
              </w:rPr>
              <w:t>организующей</w:t>
            </w:r>
            <w:proofErr w:type="gramEnd"/>
            <w:r w:rsidRPr="00985059">
              <w:rPr>
                <w:rFonts w:eastAsia="Calibri"/>
                <w:sz w:val="26"/>
                <w:szCs w:val="26"/>
              </w:rPr>
              <w:t xml:space="preserve"> выборы</w:t>
            </w:r>
          </w:p>
        </w:tc>
        <w:tc>
          <w:tcPr>
            <w:tcW w:w="3115" w:type="dxa"/>
          </w:tcPr>
          <w:p w14:paraId="672B0F75" w14:textId="77777777" w:rsidR="002E742C" w:rsidRPr="00985059" w:rsidRDefault="002E742C" w:rsidP="00E7140B">
            <w:pPr>
              <w:pStyle w:val="a0"/>
              <w:rPr>
                <w:sz w:val="26"/>
                <w:szCs w:val="26"/>
              </w:rPr>
            </w:pPr>
          </w:p>
        </w:tc>
        <w:tc>
          <w:tcPr>
            <w:tcW w:w="3115" w:type="dxa"/>
            <w:vAlign w:val="bottom"/>
          </w:tcPr>
          <w:p w14:paraId="79FCE3F3" w14:textId="0F4F22B3" w:rsidR="002E742C" w:rsidRPr="00985059" w:rsidRDefault="0085260E" w:rsidP="0085260E">
            <w:pPr>
              <w:pStyle w:val="a0"/>
              <w:jc w:val="right"/>
              <w:rPr>
                <w:sz w:val="26"/>
                <w:szCs w:val="26"/>
              </w:rPr>
            </w:pPr>
            <w:r w:rsidRPr="00985059">
              <w:rPr>
                <w:rFonts w:eastAsia="Calibri"/>
                <w:sz w:val="26"/>
                <w:szCs w:val="26"/>
              </w:rPr>
              <w:t>Е</w:t>
            </w:r>
            <w:r w:rsidR="002E742C" w:rsidRPr="00985059">
              <w:rPr>
                <w:rFonts w:eastAsia="Calibri"/>
                <w:sz w:val="26"/>
                <w:szCs w:val="26"/>
              </w:rPr>
              <w:t>.</w:t>
            </w:r>
            <w:r w:rsidRPr="00985059">
              <w:rPr>
                <w:rFonts w:eastAsia="Calibri"/>
                <w:sz w:val="26"/>
                <w:szCs w:val="26"/>
              </w:rPr>
              <w:t>А</w:t>
            </w:r>
            <w:r w:rsidR="002E742C" w:rsidRPr="00985059">
              <w:rPr>
                <w:rFonts w:eastAsia="Calibri"/>
                <w:sz w:val="26"/>
                <w:szCs w:val="26"/>
              </w:rPr>
              <w:t xml:space="preserve">. </w:t>
            </w:r>
            <w:r w:rsidRPr="00985059">
              <w:rPr>
                <w:rFonts w:eastAsia="Calibri"/>
                <w:sz w:val="26"/>
                <w:szCs w:val="26"/>
              </w:rPr>
              <w:t>Шевченко</w:t>
            </w:r>
          </w:p>
        </w:tc>
      </w:tr>
      <w:tr w:rsidR="002E742C" w:rsidRPr="00985059" w14:paraId="6A61C852" w14:textId="77777777" w:rsidTr="002E742C">
        <w:tc>
          <w:tcPr>
            <w:tcW w:w="3115" w:type="dxa"/>
          </w:tcPr>
          <w:p w14:paraId="2B24AFB9" w14:textId="77777777" w:rsidR="002E742C" w:rsidRPr="00985059" w:rsidRDefault="002E742C" w:rsidP="00E7140B">
            <w:pPr>
              <w:pStyle w:val="a0"/>
              <w:rPr>
                <w:sz w:val="26"/>
                <w:szCs w:val="26"/>
              </w:rPr>
            </w:pPr>
          </w:p>
        </w:tc>
        <w:tc>
          <w:tcPr>
            <w:tcW w:w="3115" w:type="dxa"/>
          </w:tcPr>
          <w:p w14:paraId="39761DCE" w14:textId="77777777" w:rsidR="002E742C" w:rsidRPr="00985059" w:rsidRDefault="002E742C" w:rsidP="00E7140B">
            <w:pPr>
              <w:pStyle w:val="a0"/>
              <w:rPr>
                <w:sz w:val="26"/>
                <w:szCs w:val="26"/>
              </w:rPr>
            </w:pPr>
          </w:p>
        </w:tc>
        <w:tc>
          <w:tcPr>
            <w:tcW w:w="3115" w:type="dxa"/>
            <w:vAlign w:val="bottom"/>
          </w:tcPr>
          <w:p w14:paraId="03623A43" w14:textId="77777777" w:rsidR="002E742C" w:rsidRPr="00985059" w:rsidRDefault="002E742C" w:rsidP="002E742C">
            <w:pPr>
              <w:pStyle w:val="a0"/>
              <w:jc w:val="right"/>
              <w:rPr>
                <w:sz w:val="26"/>
                <w:szCs w:val="26"/>
              </w:rPr>
            </w:pPr>
          </w:p>
        </w:tc>
      </w:tr>
      <w:tr w:rsidR="002E742C" w:rsidRPr="00985059" w14:paraId="3897EE6E" w14:textId="77777777" w:rsidTr="002E742C">
        <w:tc>
          <w:tcPr>
            <w:tcW w:w="3115" w:type="dxa"/>
          </w:tcPr>
          <w:p w14:paraId="1B6FFE61" w14:textId="77777777" w:rsidR="002E742C" w:rsidRPr="00985059" w:rsidRDefault="002E742C" w:rsidP="002E742C">
            <w:pPr>
              <w:autoSpaceDE w:val="0"/>
              <w:autoSpaceDN w:val="0"/>
              <w:adjustRightInd w:val="0"/>
              <w:rPr>
                <w:rFonts w:eastAsia="Calibri"/>
                <w:sz w:val="26"/>
                <w:szCs w:val="26"/>
              </w:rPr>
            </w:pPr>
            <w:r w:rsidRPr="00985059">
              <w:rPr>
                <w:rFonts w:eastAsia="Calibri"/>
                <w:sz w:val="26"/>
                <w:szCs w:val="26"/>
              </w:rPr>
              <w:t xml:space="preserve">Секретарь ТИК, </w:t>
            </w:r>
          </w:p>
          <w:p w14:paraId="444EE388" w14:textId="327E8DA8" w:rsidR="002E742C" w:rsidRPr="00985059" w:rsidRDefault="002E742C" w:rsidP="002E742C">
            <w:pPr>
              <w:pStyle w:val="a0"/>
              <w:rPr>
                <w:sz w:val="26"/>
                <w:szCs w:val="26"/>
              </w:rPr>
            </w:pPr>
            <w:proofErr w:type="gramStart"/>
            <w:r w:rsidRPr="00985059">
              <w:rPr>
                <w:rFonts w:eastAsia="Calibri"/>
                <w:sz w:val="26"/>
                <w:szCs w:val="26"/>
              </w:rPr>
              <w:t>организующей</w:t>
            </w:r>
            <w:proofErr w:type="gramEnd"/>
            <w:r w:rsidRPr="00985059">
              <w:rPr>
                <w:rFonts w:eastAsia="Calibri"/>
                <w:sz w:val="26"/>
                <w:szCs w:val="26"/>
              </w:rPr>
              <w:t xml:space="preserve"> выборы</w:t>
            </w:r>
          </w:p>
        </w:tc>
        <w:tc>
          <w:tcPr>
            <w:tcW w:w="3115" w:type="dxa"/>
          </w:tcPr>
          <w:p w14:paraId="217BA7E8" w14:textId="77777777" w:rsidR="002E742C" w:rsidRPr="00985059" w:rsidRDefault="002E742C" w:rsidP="00E7140B">
            <w:pPr>
              <w:pStyle w:val="a0"/>
              <w:rPr>
                <w:sz w:val="26"/>
                <w:szCs w:val="26"/>
              </w:rPr>
            </w:pPr>
          </w:p>
        </w:tc>
        <w:tc>
          <w:tcPr>
            <w:tcW w:w="3115" w:type="dxa"/>
            <w:vAlign w:val="bottom"/>
          </w:tcPr>
          <w:p w14:paraId="1FE53E68" w14:textId="77F840EE" w:rsidR="002E742C" w:rsidRPr="00985059" w:rsidRDefault="0085260E" w:rsidP="0085260E">
            <w:pPr>
              <w:pStyle w:val="a0"/>
              <w:jc w:val="right"/>
              <w:rPr>
                <w:sz w:val="26"/>
                <w:szCs w:val="26"/>
              </w:rPr>
            </w:pPr>
            <w:r w:rsidRPr="00985059">
              <w:rPr>
                <w:rFonts w:eastAsia="Calibri"/>
                <w:sz w:val="26"/>
                <w:szCs w:val="26"/>
              </w:rPr>
              <w:t>Л</w:t>
            </w:r>
            <w:r w:rsidR="002E742C" w:rsidRPr="00985059">
              <w:rPr>
                <w:rFonts w:eastAsia="Calibri"/>
                <w:sz w:val="26"/>
                <w:szCs w:val="26"/>
              </w:rPr>
              <w:t>.</w:t>
            </w:r>
            <w:r w:rsidRPr="00985059">
              <w:rPr>
                <w:rFonts w:eastAsia="Calibri"/>
                <w:sz w:val="26"/>
                <w:szCs w:val="26"/>
              </w:rPr>
              <w:t>В</w:t>
            </w:r>
            <w:r w:rsidR="002E742C" w:rsidRPr="00985059">
              <w:rPr>
                <w:rFonts w:eastAsia="Calibri"/>
                <w:sz w:val="26"/>
                <w:szCs w:val="26"/>
              </w:rPr>
              <w:t xml:space="preserve">. </w:t>
            </w:r>
            <w:proofErr w:type="spellStart"/>
            <w:r w:rsidRPr="00985059">
              <w:rPr>
                <w:rFonts w:eastAsia="Calibri"/>
                <w:sz w:val="26"/>
                <w:szCs w:val="26"/>
              </w:rPr>
              <w:t>Капаницка</w:t>
            </w:r>
            <w:r w:rsidR="002E742C" w:rsidRPr="00985059">
              <w:rPr>
                <w:rFonts w:eastAsia="Calibri"/>
                <w:sz w:val="26"/>
                <w:szCs w:val="26"/>
              </w:rPr>
              <w:t>я</w:t>
            </w:r>
            <w:proofErr w:type="spellEnd"/>
          </w:p>
        </w:tc>
      </w:tr>
    </w:tbl>
    <w:p w14:paraId="195317F6" w14:textId="77777777" w:rsidR="00E7140B" w:rsidRDefault="00E7140B" w:rsidP="00E7140B">
      <w:pPr>
        <w:shd w:val="clear" w:color="auto" w:fill="FFFFFF"/>
        <w:ind w:left="4536"/>
        <w:jc w:val="center"/>
        <w:rPr>
          <w:rFonts w:eastAsia="Times New Roman" w:cs="Times New Roman"/>
          <w:bCs/>
          <w:color w:val="000000"/>
          <w:sz w:val="24"/>
          <w:szCs w:val="24"/>
          <w:lang w:eastAsia="ru-RU"/>
        </w:rPr>
      </w:pPr>
    </w:p>
    <w:p w14:paraId="1B65339A" w14:textId="77777777" w:rsidR="00B36E1D" w:rsidRDefault="00B36E1D" w:rsidP="00E7140B">
      <w:pPr>
        <w:shd w:val="clear" w:color="auto" w:fill="FFFFFF"/>
        <w:ind w:left="4536"/>
        <w:jc w:val="center"/>
        <w:rPr>
          <w:rFonts w:eastAsia="Times New Roman" w:cs="Times New Roman"/>
          <w:bCs/>
          <w:color w:val="000000"/>
          <w:sz w:val="24"/>
          <w:szCs w:val="24"/>
          <w:lang w:eastAsia="ru-RU"/>
        </w:rPr>
        <w:sectPr w:rsidR="00B36E1D" w:rsidSect="003F0C4D">
          <w:head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81"/>
        </w:sectPr>
      </w:pPr>
    </w:p>
    <w:p w14:paraId="468125A3" w14:textId="77777777" w:rsidR="000D073F" w:rsidRDefault="000D073F" w:rsidP="000D073F">
      <w:pPr>
        <w:ind w:left="5245"/>
        <w:jc w:val="left"/>
        <w:rPr>
          <w:rFonts w:eastAsia="Times New Roman" w:cs="Times New Roman"/>
          <w:sz w:val="24"/>
          <w:szCs w:val="18"/>
          <w:lang w:eastAsia="ru-RU"/>
        </w:rPr>
      </w:pPr>
      <w:r w:rsidRPr="000D073F">
        <w:rPr>
          <w:rFonts w:eastAsia="Times New Roman" w:cs="Times New Roman"/>
          <w:sz w:val="24"/>
          <w:szCs w:val="18"/>
          <w:lang w:eastAsia="ru-RU"/>
        </w:rPr>
        <w:lastRenderedPageBreak/>
        <w:t xml:space="preserve">Приложение </w:t>
      </w:r>
    </w:p>
    <w:p w14:paraId="4E0E12E8" w14:textId="497F5220" w:rsidR="000D073F" w:rsidRPr="000D073F" w:rsidRDefault="000D073F" w:rsidP="000D073F">
      <w:pPr>
        <w:ind w:left="5245"/>
        <w:jc w:val="left"/>
        <w:rPr>
          <w:rFonts w:eastAsia="Times New Roman" w:cs="Times New Roman"/>
          <w:sz w:val="24"/>
          <w:szCs w:val="18"/>
          <w:lang w:eastAsia="ru-RU"/>
        </w:rPr>
      </w:pPr>
      <w:proofErr w:type="gramStart"/>
      <w:r>
        <w:rPr>
          <w:rFonts w:eastAsia="Times New Roman" w:cs="Times New Roman"/>
          <w:sz w:val="24"/>
          <w:szCs w:val="18"/>
          <w:lang w:eastAsia="ru-RU"/>
        </w:rPr>
        <w:t>к</w:t>
      </w:r>
      <w:proofErr w:type="gramEnd"/>
      <w:r>
        <w:rPr>
          <w:rFonts w:eastAsia="Times New Roman" w:cs="Times New Roman"/>
          <w:sz w:val="24"/>
          <w:szCs w:val="18"/>
          <w:lang w:eastAsia="ru-RU"/>
        </w:rPr>
        <w:t xml:space="preserve"> </w:t>
      </w:r>
      <w:r w:rsidRPr="000D073F">
        <w:rPr>
          <w:rFonts w:eastAsia="Times New Roman" w:cs="Times New Roman"/>
          <w:sz w:val="24"/>
          <w:szCs w:val="18"/>
          <w:lang w:eastAsia="ru-RU"/>
        </w:rPr>
        <w:t>решени</w:t>
      </w:r>
      <w:r>
        <w:rPr>
          <w:rFonts w:eastAsia="Times New Roman" w:cs="Times New Roman"/>
          <w:sz w:val="24"/>
          <w:szCs w:val="18"/>
          <w:lang w:eastAsia="ru-RU"/>
        </w:rPr>
        <w:t>ю</w:t>
      </w:r>
      <w:r w:rsidRPr="000D073F">
        <w:rPr>
          <w:rFonts w:eastAsia="Times New Roman" w:cs="Times New Roman"/>
          <w:sz w:val="24"/>
          <w:szCs w:val="18"/>
          <w:lang w:eastAsia="ru-RU"/>
        </w:rPr>
        <w:t xml:space="preserve"> территориальной избирательной комиссии </w:t>
      </w:r>
    </w:p>
    <w:p w14:paraId="73D8FCB4" w14:textId="6A4F1AB6" w:rsidR="00DD0B79" w:rsidRDefault="000D073F" w:rsidP="000D073F">
      <w:pPr>
        <w:ind w:left="5245"/>
        <w:jc w:val="left"/>
        <w:rPr>
          <w:rFonts w:eastAsia="Times New Roman" w:cs="Times New Roman"/>
          <w:sz w:val="24"/>
          <w:szCs w:val="18"/>
          <w:lang w:eastAsia="ru-RU"/>
        </w:rPr>
      </w:pPr>
      <w:proofErr w:type="gramStart"/>
      <w:r w:rsidRPr="000D073F">
        <w:rPr>
          <w:rFonts w:eastAsia="Times New Roman" w:cs="Times New Roman"/>
          <w:sz w:val="24"/>
          <w:szCs w:val="18"/>
          <w:lang w:eastAsia="ru-RU"/>
        </w:rPr>
        <w:t>по</w:t>
      </w:r>
      <w:proofErr w:type="gramEnd"/>
      <w:r w:rsidRPr="000D073F">
        <w:rPr>
          <w:rFonts w:eastAsia="Times New Roman" w:cs="Times New Roman"/>
          <w:sz w:val="24"/>
          <w:szCs w:val="18"/>
          <w:lang w:eastAsia="ru-RU"/>
        </w:rPr>
        <w:t xml:space="preserve"> </w:t>
      </w:r>
      <w:r w:rsidR="0085260E">
        <w:rPr>
          <w:rFonts w:eastAsia="Times New Roman" w:cs="Times New Roman"/>
          <w:sz w:val="24"/>
          <w:szCs w:val="18"/>
          <w:lang w:eastAsia="ru-RU"/>
        </w:rPr>
        <w:t>Тюкалинскому</w:t>
      </w:r>
      <w:r w:rsidRPr="000D073F">
        <w:rPr>
          <w:rFonts w:eastAsia="Times New Roman" w:cs="Times New Roman"/>
          <w:sz w:val="24"/>
          <w:szCs w:val="18"/>
          <w:lang w:eastAsia="ru-RU"/>
        </w:rPr>
        <w:t xml:space="preserve"> району </w:t>
      </w:r>
    </w:p>
    <w:p w14:paraId="0CF832D7" w14:textId="0E6FD8B3" w:rsidR="000D073F" w:rsidRPr="000D073F" w:rsidRDefault="000D073F" w:rsidP="000D073F">
      <w:pPr>
        <w:ind w:left="5245"/>
        <w:jc w:val="left"/>
        <w:rPr>
          <w:rFonts w:eastAsia="Times New Roman" w:cs="Times New Roman"/>
          <w:sz w:val="24"/>
          <w:szCs w:val="18"/>
          <w:lang w:eastAsia="ru-RU"/>
        </w:rPr>
      </w:pPr>
      <w:r w:rsidRPr="000D073F">
        <w:rPr>
          <w:rFonts w:eastAsia="Times New Roman" w:cs="Times New Roman"/>
          <w:sz w:val="24"/>
          <w:szCs w:val="18"/>
          <w:lang w:eastAsia="ru-RU"/>
        </w:rPr>
        <w:t xml:space="preserve">Омской области </w:t>
      </w:r>
    </w:p>
    <w:p w14:paraId="28C30C71" w14:textId="089259E0" w:rsidR="000D073F" w:rsidRPr="000D073F" w:rsidRDefault="000D073F" w:rsidP="000D073F">
      <w:pPr>
        <w:ind w:left="5245"/>
        <w:jc w:val="left"/>
        <w:rPr>
          <w:rFonts w:eastAsia="Times New Roman" w:cs="Times New Roman"/>
          <w:szCs w:val="28"/>
          <w:lang w:eastAsia="ru-RU"/>
        </w:rPr>
      </w:pPr>
      <w:proofErr w:type="gramStart"/>
      <w:r w:rsidRPr="000D073F">
        <w:rPr>
          <w:rFonts w:eastAsia="Times New Roman" w:cs="Times New Roman"/>
          <w:sz w:val="24"/>
          <w:szCs w:val="18"/>
          <w:lang w:eastAsia="ru-RU"/>
        </w:rPr>
        <w:t>от</w:t>
      </w:r>
      <w:proofErr w:type="gramEnd"/>
      <w:r w:rsidRPr="000D073F">
        <w:rPr>
          <w:rFonts w:eastAsia="Times New Roman" w:cs="Times New Roman"/>
          <w:sz w:val="24"/>
          <w:szCs w:val="18"/>
          <w:lang w:eastAsia="ru-RU"/>
        </w:rPr>
        <w:t xml:space="preserve"> </w:t>
      </w:r>
      <w:r w:rsidR="00974224">
        <w:rPr>
          <w:rFonts w:eastAsia="Times New Roman" w:cs="Times New Roman"/>
          <w:sz w:val="24"/>
          <w:szCs w:val="18"/>
          <w:lang w:eastAsia="ru-RU"/>
        </w:rPr>
        <w:t>24</w:t>
      </w:r>
      <w:r w:rsidRPr="000D073F">
        <w:rPr>
          <w:rFonts w:eastAsia="Times New Roman" w:cs="Times New Roman"/>
          <w:sz w:val="24"/>
          <w:szCs w:val="18"/>
          <w:lang w:eastAsia="ru-RU"/>
        </w:rPr>
        <w:t xml:space="preserve"> </w:t>
      </w:r>
      <w:r w:rsidR="0085260E">
        <w:rPr>
          <w:rFonts w:eastAsia="Times New Roman" w:cs="Times New Roman"/>
          <w:sz w:val="24"/>
          <w:szCs w:val="18"/>
          <w:lang w:eastAsia="ru-RU"/>
        </w:rPr>
        <w:t>февраля</w:t>
      </w:r>
      <w:r w:rsidRPr="000D073F">
        <w:rPr>
          <w:rFonts w:eastAsia="Times New Roman" w:cs="Times New Roman"/>
          <w:sz w:val="24"/>
          <w:szCs w:val="18"/>
          <w:lang w:eastAsia="ru-RU"/>
        </w:rPr>
        <w:t xml:space="preserve"> 202</w:t>
      </w:r>
      <w:r w:rsidR="00925C3B">
        <w:rPr>
          <w:rFonts w:eastAsia="Times New Roman" w:cs="Times New Roman"/>
          <w:sz w:val="24"/>
          <w:szCs w:val="18"/>
          <w:lang w:eastAsia="ru-RU"/>
        </w:rPr>
        <w:t>5</w:t>
      </w:r>
      <w:r w:rsidRPr="000D073F">
        <w:rPr>
          <w:rFonts w:eastAsia="Times New Roman" w:cs="Times New Roman"/>
          <w:sz w:val="24"/>
          <w:szCs w:val="18"/>
          <w:lang w:eastAsia="ru-RU"/>
        </w:rPr>
        <w:t xml:space="preserve"> г. № </w:t>
      </w:r>
      <w:r w:rsidR="00974224">
        <w:rPr>
          <w:rFonts w:eastAsia="Times New Roman" w:cs="Times New Roman"/>
          <w:sz w:val="24"/>
          <w:szCs w:val="18"/>
          <w:lang w:eastAsia="ru-RU"/>
        </w:rPr>
        <w:t>29/9</w:t>
      </w:r>
      <w:r w:rsidRPr="000D073F">
        <w:rPr>
          <w:rFonts w:eastAsia="Times New Roman" w:cs="Times New Roman"/>
          <w:sz w:val="24"/>
          <w:szCs w:val="18"/>
          <w:lang w:eastAsia="ru-RU"/>
        </w:rPr>
        <w:t xml:space="preserve"> </w:t>
      </w:r>
    </w:p>
    <w:p w14:paraId="553D6A07" w14:textId="77777777" w:rsidR="00E7140B" w:rsidRPr="00C150CA" w:rsidRDefault="00E7140B" w:rsidP="00E7140B">
      <w:pPr>
        <w:shd w:val="clear" w:color="auto" w:fill="FFFFFF"/>
        <w:ind w:left="4536"/>
        <w:jc w:val="center"/>
        <w:rPr>
          <w:rFonts w:eastAsia="Times New Roman" w:cs="Times New Roman"/>
          <w:bCs/>
          <w:color w:val="000000"/>
          <w:sz w:val="24"/>
          <w:szCs w:val="24"/>
          <w:lang w:eastAsia="ru-RU"/>
        </w:rPr>
      </w:pPr>
    </w:p>
    <w:p w14:paraId="30198156" w14:textId="77777777" w:rsidR="00E7140B" w:rsidRPr="00C150CA" w:rsidRDefault="00E7140B" w:rsidP="00E7140B">
      <w:pPr>
        <w:shd w:val="clear" w:color="auto" w:fill="FFFFFF"/>
        <w:ind w:left="4536"/>
        <w:jc w:val="center"/>
        <w:rPr>
          <w:rFonts w:eastAsia="Times New Roman" w:cs="Times New Roman"/>
          <w:bCs/>
          <w:color w:val="000000"/>
          <w:sz w:val="24"/>
          <w:szCs w:val="24"/>
          <w:lang w:eastAsia="ru-RU"/>
        </w:rPr>
      </w:pPr>
    </w:p>
    <w:p w14:paraId="5D837E35" w14:textId="77777777" w:rsidR="00E7140B" w:rsidRPr="00C150CA" w:rsidRDefault="00E7140B" w:rsidP="00E7140B">
      <w:pPr>
        <w:shd w:val="clear" w:color="auto" w:fill="FFFFFF"/>
        <w:jc w:val="center"/>
        <w:rPr>
          <w:rFonts w:eastAsia="Calibri" w:cs="Times New Roman"/>
          <w:b/>
          <w:szCs w:val="28"/>
        </w:rPr>
      </w:pPr>
    </w:p>
    <w:p w14:paraId="71E8B581" w14:textId="4C7429A2" w:rsidR="000D073F" w:rsidRDefault="00E7140B" w:rsidP="00E7140B">
      <w:pPr>
        <w:shd w:val="clear" w:color="auto" w:fill="FFFFFF"/>
        <w:jc w:val="center"/>
        <w:rPr>
          <w:rFonts w:eastAsia="Calibri" w:cs="Times New Roman"/>
          <w:b/>
          <w:szCs w:val="28"/>
        </w:rPr>
      </w:pPr>
      <w:r w:rsidRPr="00C150CA">
        <w:rPr>
          <w:rFonts w:eastAsia="Calibri" w:cs="Times New Roman"/>
          <w:b/>
          <w:szCs w:val="28"/>
        </w:rPr>
        <w:t xml:space="preserve">СПИСОК </w:t>
      </w:r>
    </w:p>
    <w:p w14:paraId="188D996A" w14:textId="22CC72A1" w:rsidR="00E7140B" w:rsidRPr="00C150CA" w:rsidRDefault="00E7140B" w:rsidP="00E7140B">
      <w:pPr>
        <w:shd w:val="clear" w:color="auto" w:fill="FFFFFF"/>
        <w:jc w:val="center"/>
        <w:rPr>
          <w:rFonts w:eastAsia="Calibri" w:cs="Times New Roman"/>
          <w:b/>
          <w:szCs w:val="28"/>
        </w:rPr>
      </w:pPr>
      <w:r w:rsidRPr="00C150CA">
        <w:rPr>
          <w:rFonts w:eastAsia="Calibri" w:cs="Times New Roman"/>
          <w:b/>
          <w:szCs w:val="28"/>
        </w:rPr>
        <w:t>УПОЛНОМОЧЕННЫХ ПРЕДСТАВИТЕЛЕЙ</w:t>
      </w:r>
      <w:r w:rsidR="00855164">
        <w:rPr>
          <w:rStyle w:val="ad"/>
          <w:rFonts w:eastAsia="Calibri" w:cs="Times New Roman"/>
          <w:b/>
          <w:szCs w:val="28"/>
        </w:rPr>
        <w:footnoteReference w:id="1"/>
      </w:r>
      <w:r w:rsidRPr="00C150CA">
        <w:rPr>
          <w:rFonts w:eastAsia="Calibri" w:cs="Times New Roman"/>
          <w:b/>
          <w:szCs w:val="28"/>
        </w:rPr>
        <w:t xml:space="preserve"> </w:t>
      </w:r>
    </w:p>
    <w:p w14:paraId="7005CD3F" w14:textId="77571A21" w:rsidR="00E7140B" w:rsidRDefault="00E7140B" w:rsidP="002E706D">
      <w:pPr>
        <w:shd w:val="clear" w:color="auto" w:fill="FFFFFF"/>
        <w:jc w:val="center"/>
        <w:rPr>
          <w:rFonts w:eastAsia="Calibri" w:cs="Times New Roman"/>
          <w:b/>
          <w:szCs w:val="28"/>
        </w:rPr>
      </w:pPr>
      <w:proofErr w:type="gramStart"/>
      <w:r w:rsidRPr="00C150CA">
        <w:rPr>
          <w:rFonts w:eastAsia="Times New Roman" w:cs="Times New Roman"/>
          <w:b/>
          <w:szCs w:val="28"/>
          <w:lang w:eastAsia="ru-RU"/>
        </w:rPr>
        <w:t>избирательного</w:t>
      </w:r>
      <w:proofErr w:type="gramEnd"/>
      <w:r w:rsidRPr="00C150CA">
        <w:rPr>
          <w:rFonts w:eastAsia="Times New Roman" w:cs="Times New Roman"/>
          <w:b/>
          <w:szCs w:val="28"/>
          <w:lang w:eastAsia="ru-RU"/>
        </w:rPr>
        <w:t xml:space="preserve"> объединения</w:t>
      </w:r>
      <w:r w:rsidR="00985059">
        <w:rPr>
          <w:rFonts w:eastAsia="Times New Roman" w:cs="Times New Roman"/>
          <w:b/>
          <w:szCs w:val="28"/>
          <w:lang w:eastAsia="ru-RU"/>
        </w:rPr>
        <w:t xml:space="preserve"> </w:t>
      </w:r>
      <w:r w:rsidR="00B21F46" w:rsidRPr="00B21F46">
        <w:rPr>
          <w:rFonts w:eastAsia="Times New Roman" w:cs="Times New Roman"/>
          <w:b/>
          <w:szCs w:val="28"/>
          <w:lang w:eastAsia="ru-RU"/>
        </w:rPr>
        <w:t>Региональное отделение в Омской области Политической партии</w:t>
      </w:r>
      <w:r w:rsidR="00B21F46" w:rsidRPr="00B21F46">
        <w:rPr>
          <w:rFonts w:eastAsia="Times New Roman" w:cs="Times New Roman"/>
          <w:szCs w:val="28"/>
          <w:lang w:eastAsia="ru-RU"/>
        </w:rPr>
        <w:t xml:space="preserve"> </w:t>
      </w:r>
      <w:r w:rsidR="00B21F46" w:rsidRPr="00B21F46">
        <w:rPr>
          <w:rFonts w:eastAsia="Times New Roman" w:cs="Times New Roman"/>
          <w:b/>
          <w:szCs w:val="28"/>
          <w:lang w:eastAsia="ru-RU"/>
        </w:rPr>
        <w:t>«НОВЫЕ ЛЮДИ»</w:t>
      </w:r>
      <w:r w:rsidR="00EC7E2F">
        <w:rPr>
          <w:rFonts w:eastAsia="Times New Roman" w:cs="Times New Roman"/>
          <w:b/>
          <w:szCs w:val="28"/>
          <w:lang w:eastAsia="ru-RU"/>
        </w:rPr>
        <w:t xml:space="preserve">, </w:t>
      </w:r>
      <w:r w:rsidRPr="00C150CA">
        <w:rPr>
          <w:rFonts w:eastAsia="Calibri" w:cs="Times New Roman"/>
          <w:b/>
          <w:szCs w:val="28"/>
        </w:rPr>
        <w:t xml:space="preserve">выдвинувшего </w:t>
      </w:r>
      <w:r w:rsidR="002E706D">
        <w:rPr>
          <w:rFonts w:eastAsia="Calibri" w:cs="Times New Roman"/>
          <w:b/>
          <w:szCs w:val="28"/>
        </w:rPr>
        <w:t>кандидат</w:t>
      </w:r>
      <w:r w:rsidR="000D073F">
        <w:rPr>
          <w:rFonts w:eastAsia="Calibri" w:cs="Times New Roman"/>
          <w:b/>
          <w:szCs w:val="28"/>
        </w:rPr>
        <w:t>ов</w:t>
      </w:r>
      <w:r w:rsidRPr="00C150CA">
        <w:rPr>
          <w:rFonts w:eastAsia="Calibri" w:cs="Times New Roman"/>
          <w:b/>
          <w:szCs w:val="28"/>
        </w:rPr>
        <w:t xml:space="preserve"> </w:t>
      </w:r>
      <w:r w:rsidR="002E706D">
        <w:rPr>
          <w:rFonts w:eastAsia="Calibri" w:cs="Times New Roman"/>
          <w:b/>
          <w:szCs w:val="28"/>
        </w:rPr>
        <w:t xml:space="preserve">на выборах депутатов Совета </w:t>
      </w:r>
      <w:r w:rsidR="0085260E">
        <w:rPr>
          <w:rFonts w:eastAsia="Calibri" w:cs="Times New Roman"/>
          <w:b/>
          <w:szCs w:val="28"/>
        </w:rPr>
        <w:t>Тюкалинского</w:t>
      </w:r>
      <w:r w:rsidR="002E706D">
        <w:rPr>
          <w:rFonts w:eastAsia="Calibri" w:cs="Times New Roman"/>
          <w:b/>
          <w:szCs w:val="28"/>
        </w:rPr>
        <w:t xml:space="preserve"> района первого созыва</w:t>
      </w:r>
    </w:p>
    <w:p w14:paraId="299FEAD7" w14:textId="307519E1" w:rsidR="00E7140B" w:rsidRPr="00C150CA" w:rsidRDefault="00E7140B" w:rsidP="00E7140B">
      <w:pPr>
        <w:shd w:val="clear" w:color="auto" w:fill="FFFFFF"/>
        <w:jc w:val="center"/>
        <w:rPr>
          <w:rFonts w:eastAsia="Calibri" w:cs="Times New Roman"/>
          <w:b/>
          <w:szCs w:val="28"/>
        </w:rPr>
      </w:pPr>
    </w:p>
    <w:p w14:paraId="296551F8" w14:textId="77777777" w:rsidR="00E7140B" w:rsidRPr="00C150CA" w:rsidRDefault="00E7140B" w:rsidP="00E7140B">
      <w:pPr>
        <w:shd w:val="clear" w:color="auto" w:fill="FFFFFF"/>
        <w:jc w:val="center"/>
        <w:rPr>
          <w:rFonts w:eastAsia="Calibri" w:cs="Times New Roman"/>
          <w:b/>
          <w:szCs w:val="28"/>
        </w:rPr>
      </w:pPr>
    </w:p>
    <w:p w14:paraId="30095C65" w14:textId="06537041" w:rsidR="002E706D" w:rsidRPr="00974224" w:rsidRDefault="00974224" w:rsidP="00974224">
      <w:pPr>
        <w:pStyle w:val="aa"/>
        <w:numPr>
          <w:ilvl w:val="0"/>
          <w:numId w:val="2"/>
        </w:numPr>
        <w:shd w:val="clear" w:color="auto" w:fill="FFFFFF"/>
        <w:tabs>
          <w:tab w:val="left" w:pos="993"/>
        </w:tabs>
        <w:spacing w:line="276" w:lineRule="auto"/>
        <w:rPr>
          <w:rFonts w:cs="Times New Roman"/>
          <w:szCs w:val="28"/>
        </w:rPr>
      </w:pPr>
      <w:bookmarkStart w:id="3" w:name="_Hlk177974399"/>
      <w:r w:rsidRPr="00974224">
        <w:rPr>
          <w:rFonts w:cs="Times New Roman"/>
          <w:color w:val="000000"/>
          <w:szCs w:val="28"/>
        </w:rPr>
        <w:t>Измайлов Александр Дмитриевич</w:t>
      </w:r>
      <w:r w:rsidR="00985059" w:rsidRPr="00974224">
        <w:rPr>
          <w:rFonts w:cs="Times New Roman"/>
          <w:szCs w:val="28"/>
        </w:rPr>
        <w:t xml:space="preserve">, дата рождения – </w:t>
      </w:r>
      <w:r w:rsidRPr="00974224">
        <w:rPr>
          <w:rFonts w:cs="Times New Roman"/>
          <w:color w:val="000000"/>
          <w:szCs w:val="28"/>
        </w:rPr>
        <w:t>22.04.2004</w:t>
      </w:r>
      <w:r w:rsidRPr="00974224">
        <w:rPr>
          <w:rFonts w:cs="Times New Roman"/>
          <w:szCs w:val="28"/>
        </w:rPr>
        <w:t>.</w:t>
      </w:r>
    </w:p>
    <w:p w14:paraId="44D4DFCD" w14:textId="6CEB08C9" w:rsidR="00974224" w:rsidRPr="00813FE4" w:rsidRDefault="00974224" w:rsidP="00974224">
      <w:pPr>
        <w:pStyle w:val="a0"/>
        <w:numPr>
          <w:ilvl w:val="0"/>
          <w:numId w:val="2"/>
        </w:numPr>
        <w:rPr>
          <w:szCs w:val="28"/>
        </w:rPr>
      </w:pPr>
      <w:r w:rsidRPr="00813FE4">
        <w:rPr>
          <w:rFonts w:eastAsia="Times New Roman" w:cs="Times New Roman"/>
          <w:szCs w:val="28"/>
        </w:rPr>
        <w:t>Катаева Софья Викторовна</w:t>
      </w:r>
      <w:r w:rsidRPr="00813FE4">
        <w:rPr>
          <w:rFonts w:eastAsia="Times New Roman" w:cs="Times New Roman"/>
          <w:szCs w:val="28"/>
        </w:rPr>
        <w:t xml:space="preserve">, дата рождения - </w:t>
      </w:r>
      <w:r w:rsidRPr="00813FE4">
        <w:rPr>
          <w:rFonts w:eastAsia="Times New Roman" w:cs="Times New Roman"/>
          <w:szCs w:val="28"/>
        </w:rPr>
        <w:t>13.01.2002</w:t>
      </w:r>
      <w:r w:rsidRPr="00813FE4">
        <w:rPr>
          <w:rFonts w:eastAsia="Times New Roman" w:cs="Times New Roman"/>
          <w:szCs w:val="28"/>
        </w:rPr>
        <w:t>.</w:t>
      </w:r>
    </w:p>
    <w:p w14:paraId="4889E38A" w14:textId="470A279C" w:rsidR="00974224" w:rsidRPr="00813FE4" w:rsidRDefault="00974224" w:rsidP="00974224">
      <w:pPr>
        <w:pStyle w:val="a0"/>
        <w:numPr>
          <w:ilvl w:val="0"/>
          <w:numId w:val="2"/>
        </w:numPr>
        <w:rPr>
          <w:szCs w:val="28"/>
        </w:rPr>
      </w:pPr>
      <w:proofErr w:type="spellStart"/>
      <w:r w:rsidRPr="00813FE4">
        <w:rPr>
          <w:rFonts w:eastAsia="Times New Roman" w:cs="Times New Roman"/>
          <w:szCs w:val="28"/>
          <w:highlight w:val="white"/>
        </w:rPr>
        <w:t>Кине</w:t>
      </w:r>
      <w:proofErr w:type="spellEnd"/>
      <w:r w:rsidRPr="00813FE4">
        <w:rPr>
          <w:rFonts w:eastAsia="Times New Roman" w:cs="Times New Roman"/>
          <w:szCs w:val="28"/>
          <w:highlight w:val="white"/>
        </w:rPr>
        <w:t xml:space="preserve"> Мария Александровна</w:t>
      </w:r>
      <w:r w:rsidRPr="00813FE4">
        <w:rPr>
          <w:rFonts w:eastAsia="Times New Roman" w:cs="Times New Roman"/>
          <w:szCs w:val="28"/>
        </w:rPr>
        <w:t xml:space="preserve">, дата рождения - </w:t>
      </w:r>
      <w:r w:rsidR="00813FE4" w:rsidRPr="00813FE4">
        <w:rPr>
          <w:rFonts w:eastAsia="Times New Roman" w:cs="Times New Roman"/>
          <w:szCs w:val="28"/>
        </w:rPr>
        <w:t>17.03.2002</w:t>
      </w:r>
      <w:r w:rsidR="00813FE4" w:rsidRPr="00813FE4">
        <w:rPr>
          <w:rFonts w:eastAsia="Times New Roman" w:cs="Times New Roman"/>
          <w:szCs w:val="28"/>
        </w:rPr>
        <w:t>.</w:t>
      </w:r>
    </w:p>
    <w:p w14:paraId="2E6DD827" w14:textId="15FDFF12" w:rsidR="00813FE4" w:rsidRPr="00813FE4" w:rsidRDefault="00813FE4" w:rsidP="00974224">
      <w:pPr>
        <w:pStyle w:val="a0"/>
        <w:numPr>
          <w:ilvl w:val="0"/>
          <w:numId w:val="2"/>
        </w:numPr>
        <w:rPr>
          <w:szCs w:val="28"/>
        </w:rPr>
      </w:pPr>
      <w:r w:rsidRPr="00813FE4">
        <w:rPr>
          <w:rFonts w:eastAsia="Times New Roman" w:cs="Times New Roman"/>
          <w:szCs w:val="28"/>
        </w:rPr>
        <w:t>Титов Егор Алексеевич</w:t>
      </w:r>
      <w:r w:rsidRPr="00813FE4">
        <w:rPr>
          <w:rFonts w:eastAsia="Times New Roman" w:cs="Times New Roman"/>
          <w:szCs w:val="28"/>
        </w:rPr>
        <w:t xml:space="preserve">, дата рождения - </w:t>
      </w:r>
      <w:r w:rsidRPr="00813FE4">
        <w:rPr>
          <w:rFonts w:eastAsia="Times New Roman" w:cs="Times New Roman"/>
          <w:szCs w:val="28"/>
        </w:rPr>
        <w:t>10.03.2004</w:t>
      </w:r>
      <w:r w:rsidRPr="00813FE4">
        <w:rPr>
          <w:rFonts w:eastAsia="Times New Roman" w:cs="Times New Roman"/>
          <w:szCs w:val="28"/>
        </w:rPr>
        <w:t>.</w:t>
      </w:r>
    </w:p>
    <w:p w14:paraId="1C4173A3" w14:textId="73FF7DEC" w:rsidR="00813FE4" w:rsidRPr="00813FE4" w:rsidRDefault="00813FE4" w:rsidP="00974224">
      <w:pPr>
        <w:pStyle w:val="a0"/>
        <w:numPr>
          <w:ilvl w:val="0"/>
          <w:numId w:val="2"/>
        </w:numPr>
        <w:rPr>
          <w:szCs w:val="28"/>
        </w:rPr>
      </w:pPr>
      <w:r w:rsidRPr="00813FE4">
        <w:rPr>
          <w:rFonts w:eastAsia="Times New Roman" w:cs="Times New Roman"/>
          <w:szCs w:val="28"/>
          <w:highlight w:val="white"/>
        </w:rPr>
        <w:t>Шевчук Даниил Сергеевич</w:t>
      </w:r>
      <w:r w:rsidRPr="00813FE4">
        <w:rPr>
          <w:rFonts w:eastAsia="Times New Roman" w:cs="Times New Roman"/>
          <w:szCs w:val="28"/>
        </w:rPr>
        <w:t xml:space="preserve">, дата рождения - </w:t>
      </w:r>
      <w:r w:rsidRPr="00813FE4">
        <w:rPr>
          <w:rFonts w:eastAsia="Times New Roman" w:cs="Times New Roman"/>
          <w:szCs w:val="28"/>
        </w:rPr>
        <w:t>06.05.2005</w:t>
      </w:r>
      <w:r w:rsidRPr="00813FE4">
        <w:rPr>
          <w:rFonts w:eastAsia="Times New Roman" w:cs="Times New Roman"/>
          <w:szCs w:val="28"/>
        </w:rPr>
        <w:t>.</w:t>
      </w:r>
    </w:p>
    <w:p w14:paraId="02523514" w14:textId="0C72C5B3" w:rsidR="00722E24" w:rsidRPr="00B21F46" w:rsidRDefault="00A20D90" w:rsidP="00AD43F8">
      <w:pPr>
        <w:pStyle w:val="aa"/>
        <w:shd w:val="clear" w:color="auto" w:fill="FFFFFF"/>
        <w:spacing w:line="276" w:lineRule="auto"/>
        <w:ind w:left="0" w:firstLine="709"/>
      </w:pPr>
      <w:bookmarkStart w:id="4" w:name="_GoBack"/>
      <w:bookmarkEnd w:id="3"/>
      <w:bookmarkEnd w:id="4"/>
    </w:p>
    <w:sectPr w:rsidR="00722E24" w:rsidRPr="00B21F46" w:rsidSect="003F0C4D"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957368" w14:textId="77777777" w:rsidR="00A20D90" w:rsidRDefault="00A20D90" w:rsidP="003F0C4D">
      <w:r>
        <w:separator/>
      </w:r>
    </w:p>
  </w:endnote>
  <w:endnote w:type="continuationSeparator" w:id="0">
    <w:p w14:paraId="60F7F187" w14:textId="77777777" w:rsidR="00A20D90" w:rsidRDefault="00A20D90" w:rsidP="003F0C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6CA8D1" w14:textId="77777777" w:rsidR="00A20D90" w:rsidRDefault="00A20D90" w:rsidP="003F0C4D">
      <w:r>
        <w:separator/>
      </w:r>
    </w:p>
  </w:footnote>
  <w:footnote w:type="continuationSeparator" w:id="0">
    <w:p w14:paraId="773BD097" w14:textId="77777777" w:rsidR="00A20D90" w:rsidRDefault="00A20D90" w:rsidP="003F0C4D">
      <w:r>
        <w:continuationSeparator/>
      </w:r>
    </w:p>
  </w:footnote>
  <w:footnote w:id="1">
    <w:p w14:paraId="185643BC" w14:textId="48E0B5D3" w:rsidR="00855164" w:rsidRDefault="00855164">
      <w:pPr>
        <w:pStyle w:val="ab"/>
      </w:pPr>
      <w:r>
        <w:rPr>
          <w:rStyle w:val="ad"/>
        </w:rPr>
        <w:footnoteRef/>
      </w:r>
      <w:r>
        <w:t xml:space="preserve"> </w:t>
      </w:r>
      <w:r w:rsidRPr="002E706D">
        <w:t>Избирательное объединение имеет право назначить не более 5 представителей, уполномоченных представлять избирательное объединение по всем вопросам, связанным с его участием в выборах депутатов представительного органа муниципального образования</w:t>
      </w:r>
      <w:r>
        <w:t xml:space="preserve"> (пункт 1 статьи 29.1 Закона Омской области </w:t>
      </w:r>
      <w:r>
        <w:br/>
        <w:t>«О выборах в органы местного самоуправления Омской области).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86370608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27AE843B" w14:textId="75539FB1" w:rsidR="003F0C4D" w:rsidRPr="004D4AF8" w:rsidRDefault="003F0C4D">
        <w:pPr>
          <w:pStyle w:val="a4"/>
          <w:jc w:val="center"/>
          <w:rPr>
            <w:sz w:val="24"/>
          </w:rPr>
        </w:pPr>
        <w:r w:rsidRPr="004D4AF8">
          <w:rPr>
            <w:sz w:val="24"/>
          </w:rPr>
          <w:fldChar w:fldCharType="begin"/>
        </w:r>
        <w:r w:rsidRPr="004D4AF8">
          <w:rPr>
            <w:sz w:val="24"/>
          </w:rPr>
          <w:instrText>PAGE   \* MERGEFORMAT</w:instrText>
        </w:r>
        <w:r w:rsidRPr="004D4AF8">
          <w:rPr>
            <w:sz w:val="24"/>
          </w:rPr>
          <w:fldChar w:fldCharType="separate"/>
        </w:r>
        <w:r w:rsidR="00985059">
          <w:rPr>
            <w:noProof/>
            <w:sz w:val="24"/>
          </w:rPr>
          <w:t>2</w:t>
        </w:r>
        <w:r w:rsidRPr="004D4AF8">
          <w:rPr>
            <w:sz w:val="24"/>
          </w:rPr>
          <w:fldChar w:fldCharType="end"/>
        </w:r>
      </w:p>
    </w:sdtContent>
  </w:sdt>
  <w:p w14:paraId="6725DFC0" w14:textId="77777777" w:rsidR="003F0C4D" w:rsidRDefault="003F0C4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A056A96"/>
    <w:multiLevelType w:val="hybridMultilevel"/>
    <w:tmpl w:val="CEF07EE4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A53E73"/>
    <w:multiLevelType w:val="hybridMultilevel"/>
    <w:tmpl w:val="96A017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22E"/>
    <w:rsid w:val="000D073F"/>
    <w:rsid w:val="00122A29"/>
    <w:rsid w:val="00140757"/>
    <w:rsid w:val="00165DF0"/>
    <w:rsid w:val="00173060"/>
    <w:rsid w:val="00183C2A"/>
    <w:rsid w:val="001B4184"/>
    <w:rsid w:val="001D621B"/>
    <w:rsid w:val="00206CC9"/>
    <w:rsid w:val="0021650E"/>
    <w:rsid w:val="00295B93"/>
    <w:rsid w:val="002B0070"/>
    <w:rsid w:val="002C184F"/>
    <w:rsid w:val="002D5B0A"/>
    <w:rsid w:val="002E706D"/>
    <w:rsid w:val="002E742C"/>
    <w:rsid w:val="003A50E8"/>
    <w:rsid w:val="003F0C4D"/>
    <w:rsid w:val="004D4AF8"/>
    <w:rsid w:val="00542412"/>
    <w:rsid w:val="005C22C9"/>
    <w:rsid w:val="00695CDE"/>
    <w:rsid w:val="006C402C"/>
    <w:rsid w:val="006F49F4"/>
    <w:rsid w:val="006F6B3A"/>
    <w:rsid w:val="00780B15"/>
    <w:rsid w:val="00785C4C"/>
    <w:rsid w:val="0081004A"/>
    <w:rsid w:val="00813FE4"/>
    <w:rsid w:val="0085260E"/>
    <w:rsid w:val="00855164"/>
    <w:rsid w:val="008A216F"/>
    <w:rsid w:val="008E7335"/>
    <w:rsid w:val="00925C3B"/>
    <w:rsid w:val="00930404"/>
    <w:rsid w:val="00965D5B"/>
    <w:rsid w:val="00967866"/>
    <w:rsid w:val="00974224"/>
    <w:rsid w:val="00984461"/>
    <w:rsid w:val="00985059"/>
    <w:rsid w:val="009A7B2D"/>
    <w:rsid w:val="009D11C7"/>
    <w:rsid w:val="00A20D90"/>
    <w:rsid w:val="00AA5F41"/>
    <w:rsid w:val="00AD43F8"/>
    <w:rsid w:val="00B21F46"/>
    <w:rsid w:val="00B36E1D"/>
    <w:rsid w:val="00B67217"/>
    <w:rsid w:val="00BB364A"/>
    <w:rsid w:val="00BE08DC"/>
    <w:rsid w:val="00C30350"/>
    <w:rsid w:val="00C4765D"/>
    <w:rsid w:val="00C57589"/>
    <w:rsid w:val="00C87E76"/>
    <w:rsid w:val="00CA522E"/>
    <w:rsid w:val="00D55320"/>
    <w:rsid w:val="00DC0C3D"/>
    <w:rsid w:val="00DD0B79"/>
    <w:rsid w:val="00DE3E5D"/>
    <w:rsid w:val="00E7140B"/>
    <w:rsid w:val="00E7733D"/>
    <w:rsid w:val="00E8016A"/>
    <w:rsid w:val="00EB64A7"/>
    <w:rsid w:val="00EC7E2F"/>
    <w:rsid w:val="00EF7EE5"/>
    <w:rsid w:val="00F10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7C0B54"/>
  <w15:chartTrackingRefBased/>
  <w15:docId w15:val="{355A27DE-D3B3-4602-892A-66EBD0596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E7140B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 Spacing"/>
    <w:uiPriority w:val="1"/>
    <w:qFormat/>
    <w:rsid w:val="00930404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4">
    <w:name w:val="header"/>
    <w:basedOn w:val="a"/>
    <w:link w:val="a5"/>
    <w:uiPriority w:val="99"/>
    <w:unhideWhenUsed/>
    <w:rsid w:val="003F0C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1"/>
    <w:link w:val="a4"/>
    <w:uiPriority w:val="99"/>
    <w:rsid w:val="003F0C4D"/>
    <w:rPr>
      <w:rFonts w:ascii="Times New Roman" w:hAnsi="Times New Roman"/>
      <w:sz w:val="28"/>
    </w:rPr>
  </w:style>
  <w:style w:type="paragraph" w:styleId="a6">
    <w:name w:val="footer"/>
    <w:basedOn w:val="a"/>
    <w:link w:val="a7"/>
    <w:uiPriority w:val="99"/>
    <w:unhideWhenUsed/>
    <w:rsid w:val="003F0C4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1"/>
    <w:link w:val="a6"/>
    <w:uiPriority w:val="99"/>
    <w:rsid w:val="003F0C4D"/>
    <w:rPr>
      <w:rFonts w:ascii="Times New Roman" w:hAnsi="Times New Roman"/>
      <w:sz w:val="28"/>
    </w:rPr>
  </w:style>
  <w:style w:type="paragraph" w:styleId="a8">
    <w:name w:val="Balloon Text"/>
    <w:basedOn w:val="a"/>
    <w:link w:val="a9"/>
    <w:uiPriority w:val="99"/>
    <w:semiHidden/>
    <w:unhideWhenUsed/>
    <w:rsid w:val="002C184F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1"/>
    <w:link w:val="a8"/>
    <w:uiPriority w:val="99"/>
    <w:semiHidden/>
    <w:rsid w:val="002C184F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2E706D"/>
    <w:pPr>
      <w:ind w:left="720"/>
      <w:contextualSpacing/>
    </w:pPr>
  </w:style>
  <w:style w:type="paragraph" w:styleId="ab">
    <w:name w:val="footnote text"/>
    <w:basedOn w:val="a"/>
    <w:link w:val="ac"/>
    <w:uiPriority w:val="99"/>
    <w:semiHidden/>
    <w:unhideWhenUsed/>
    <w:rsid w:val="002E706D"/>
    <w:rPr>
      <w:sz w:val="20"/>
      <w:szCs w:val="20"/>
    </w:rPr>
  </w:style>
  <w:style w:type="character" w:customStyle="1" w:styleId="ac">
    <w:name w:val="Текст сноски Знак"/>
    <w:basedOn w:val="a1"/>
    <w:link w:val="ab"/>
    <w:uiPriority w:val="99"/>
    <w:semiHidden/>
    <w:rsid w:val="002E706D"/>
    <w:rPr>
      <w:rFonts w:ascii="Times New Roman" w:hAnsi="Times New Roman"/>
      <w:sz w:val="20"/>
      <w:szCs w:val="20"/>
    </w:rPr>
  </w:style>
  <w:style w:type="character" w:styleId="ad">
    <w:name w:val="footnote reference"/>
    <w:basedOn w:val="a1"/>
    <w:uiPriority w:val="99"/>
    <w:semiHidden/>
    <w:unhideWhenUsed/>
    <w:rsid w:val="002E706D"/>
    <w:rPr>
      <w:vertAlign w:val="superscript"/>
    </w:rPr>
  </w:style>
  <w:style w:type="table" w:styleId="ae">
    <w:name w:val="Table Grid"/>
    <w:basedOn w:val="a2"/>
    <w:uiPriority w:val="39"/>
    <w:rsid w:val="002E74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414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538A74-8447-4037-A4EE-782135C2E6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2</Pages>
  <Words>366</Words>
  <Characters>2091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Тишкин Юрий Львович</dc:creator>
  <cp:keywords/>
  <dc:description/>
  <cp:lastModifiedBy>AutoBVT</cp:lastModifiedBy>
  <cp:revision>20</cp:revision>
  <cp:lastPrinted>2025-02-23T06:06:00Z</cp:lastPrinted>
  <dcterms:created xsi:type="dcterms:W3CDTF">2023-07-27T04:01:00Z</dcterms:created>
  <dcterms:modified xsi:type="dcterms:W3CDTF">2025-02-23T06:07:00Z</dcterms:modified>
</cp:coreProperties>
</file>