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5F197" w14:textId="77777777" w:rsidR="00CF6C0C" w:rsidRPr="002739EE" w:rsidRDefault="000069C8" w:rsidP="00A2152A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2739EE">
        <w:rPr>
          <w:rFonts w:ascii="Times New Roman" w:hAnsi="Times New Roman" w:cs="Times New Roman"/>
          <w:sz w:val="20"/>
        </w:rPr>
        <w:t xml:space="preserve">Приложение № </w:t>
      </w:r>
      <w:r w:rsidR="000779C0" w:rsidRPr="002739EE">
        <w:rPr>
          <w:rFonts w:ascii="Times New Roman" w:hAnsi="Times New Roman" w:cs="Times New Roman"/>
          <w:sz w:val="20"/>
        </w:rPr>
        <w:t>7</w:t>
      </w:r>
    </w:p>
    <w:p w14:paraId="61521ACD" w14:textId="2E7B04F3" w:rsidR="000069C8" w:rsidRPr="002739EE" w:rsidRDefault="000069C8" w:rsidP="00A2152A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2739EE">
        <w:rPr>
          <w:rFonts w:ascii="Times New Roman" w:hAnsi="Times New Roman" w:cs="Times New Roman"/>
          <w:sz w:val="20"/>
        </w:rPr>
        <w:t>к решению Совета депутатов Тюкалинского муниципального района</w:t>
      </w:r>
      <w:r w:rsidR="00C641D5" w:rsidRPr="002739EE">
        <w:rPr>
          <w:rFonts w:ascii="Times New Roman" w:hAnsi="Times New Roman" w:cs="Times New Roman"/>
          <w:sz w:val="20"/>
        </w:rPr>
        <w:t xml:space="preserve"> </w:t>
      </w:r>
      <w:r w:rsidR="002739EE">
        <w:rPr>
          <w:rFonts w:ascii="Times New Roman" w:hAnsi="Times New Roman" w:cs="Times New Roman"/>
          <w:sz w:val="20"/>
        </w:rPr>
        <w:t>от 07.12.2023 г. №</w:t>
      </w:r>
      <w:r w:rsidR="00E1467B">
        <w:rPr>
          <w:rFonts w:ascii="Times New Roman" w:hAnsi="Times New Roman" w:cs="Times New Roman"/>
          <w:sz w:val="20"/>
        </w:rPr>
        <w:t xml:space="preserve"> 58</w:t>
      </w:r>
      <w:r w:rsidR="002739EE">
        <w:rPr>
          <w:rFonts w:ascii="Times New Roman" w:hAnsi="Times New Roman" w:cs="Times New Roman"/>
          <w:sz w:val="20"/>
        </w:rPr>
        <w:t xml:space="preserve">   </w:t>
      </w:r>
    </w:p>
    <w:p w14:paraId="25DB085C" w14:textId="617D9558" w:rsidR="000069C8" w:rsidRPr="002739EE" w:rsidRDefault="000069C8" w:rsidP="00A2152A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2739EE">
        <w:rPr>
          <w:rFonts w:ascii="Times New Roman" w:hAnsi="Times New Roman" w:cs="Times New Roman"/>
          <w:sz w:val="20"/>
        </w:rPr>
        <w:t>"О бюджете Тюкалинского муниципального района на 202</w:t>
      </w:r>
      <w:r w:rsidR="006D3C4E" w:rsidRPr="002739EE">
        <w:rPr>
          <w:rFonts w:ascii="Times New Roman" w:hAnsi="Times New Roman" w:cs="Times New Roman"/>
          <w:sz w:val="20"/>
        </w:rPr>
        <w:t>4</w:t>
      </w:r>
      <w:r w:rsidRPr="002739EE">
        <w:rPr>
          <w:rFonts w:ascii="Times New Roman" w:hAnsi="Times New Roman" w:cs="Times New Roman"/>
          <w:sz w:val="20"/>
        </w:rPr>
        <w:t xml:space="preserve"> год</w:t>
      </w:r>
    </w:p>
    <w:p w14:paraId="5EDC7BC0" w14:textId="46F40C62" w:rsidR="000069C8" w:rsidRPr="002739EE" w:rsidRDefault="000069C8" w:rsidP="00A2152A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2739EE">
        <w:rPr>
          <w:rFonts w:ascii="Times New Roman" w:hAnsi="Times New Roman" w:cs="Times New Roman"/>
          <w:sz w:val="20"/>
        </w:rPr>
        <w:t>и на плановый период 202</w:t>
      </w:r>
      <w:r w:rsidR="006D3C4E" w:rsidRPr="002739EE">
        <w:rPr>
          <w:rFonts w:ascii="Times New Roman" w:hAnsi="Times New Roman" w:cs="Times New Roman"/>
          <w:sz w:val="20"/>
        </w:rPr>
        <w:t>5</w:t>
      </w:r>
      <w:r w:rsidRPr="002739EE">
        <w:rPr>
          <w:rFonts w:ascii="Times New Roman" w:hAnsi="Times New Roman" w:cs="Times New Roman"/>
          <w:sz w:val="20"/>
        </w:rPr>
        <w:t xml:space="preserve"> и 202</w:t>
      </w:r>
      <w:r w:rsidR="006D3C4E" w:rsidRPr="002739EE">
        <w:rPr>
          <w:rFonts w:ascii="Times New Roman" w:hAnsi="Times New Roman" w:cs="Times New Roman"/>
          <w:sz w:val="20"/>
        </w:rPr>
        <w:t>6</w:t>
      </w:r>
      <w:r w:rsidRPr="002739EE">
        <w:rPr>
          <w:rFonts w:ascii="Times New Roman" w:hAnsi="Times New Roman" w:cs="Times New Roman"/>
          <w:sz w:val="20"/>
        </w:rPr>
        <w:t xml:space="preserve"> годов"</w:t>
      </w:r>
    </w:p>
    <w:p w14:paraId="4B8455C8" w14:textId="77777777" w:rsidR="000069C8" w:rsidRPr="002739EE" w:rsidRDefault="000069C8" w:rsidP="00A2152A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</w:p>
    <w:p w14:paraId="2EDBBC1D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ECC71F0" w14:textId="77777777" w:rsidR="00745F4B" w:rsidRPr="00063EE4" w:rsidRDefault="00745F4B" w:rsidP="00A215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2"/>
      <w:bookmarkEnd w:id="0"/>
      <w:r w:rsidRPr="00063EE4">
        <w:rPr>
          <w:rFonts w:ascii="Times New Roman" w:hAnsi="Times New Roman" w:cs="Times New Roman"/>
          <w:sz w:val="24"/>
          <w:szCs w:val="24"/>
        </w:rPr>
        <w:t>ПОРЯДОК</w:t>
      </w:r>
    </w:p>
    <w:p w14:paraId="443BD004" w14:textId="77777777" w:rsidR="00745F4B" w:rsidRPr="00063EE4" w:rsidRDefault="00745F4B" w:rsidP="00A215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3EE4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</w:t>
      </w:r>
    </w:p>
    <w:p w14:paraId="1FF5CCB7" w14:textId="77777777" w:rsidR="00063EE4" w:rsidRDefault="00745F4B" w:rsidP="004E2F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3EE4">
        <w:rPr>
          <w:rFonts w:ascii="Times New Roman" w:hAnsi="Times New Roman" w:cs="Times New Roman"/>
          <w:sz w:val="24"/>
          <w:szCs w:val="24"/>
        </w:rPr>
        <w:t>БЮДЖЕТАМ ПОСЕЛЕНИЙ</w:t>
      </w:r>
      <w:r w:rsidR="00063EE4" w:rsidRPr="00063E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8AB1D1" w14:textId="7A5B69C6" w:rsidR="00745F4B" w:rsidRPr="00063EE4" w:rsidRDefault="00063EE4" w:rsidP="004E2F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3EE4">
        <w:rPr>
          <w:rFonts w:ascii="Times New Roman" w:hAnsi="Times New Roman" w:cs="Times New Roman"/>
          <w:sz w:val="24"/>
          <w:szCs w:val="24"/>
        </w:rPr>
        <w:t xml:space="preserve">НА 2024 </w:t>
      </w:r>
      <w:r>
        <w:rPr>
          <w:rFonts w:ascii="Times New Roman" w:hAnsi="Times New Roman" w:cs="Times New Roman"/>
          <w:sz w:val="24"/>
          <w:szCs w:val="24"/>
        </w:rPr>
        <w:t>ГОД И НА ПЛАНОВЫЙ ПЕРИОД</w:t>
      </w:r>
      <w:r w:rsidRPr="00063EE4">
        <w:rPr>
          <w:rFonts w:ascii="Times New Roman" w:hAnsi="Times New Roman" w:cs="Times New Roman"/>
          <w:sz w:val="24"/>
          <w:szCs w:val="24"/>
        </w:rPr>
        <w:t xml:space="preserve"> 2025 и 2026 </w:t>
      </w:r>
      <w:r>
        <w:rPr>
          <w:rFonts w:ascii="Times New Roman" w:hAnsi="Times New Roman" w:cs="Times New Roman"/>
          <w:sz w:val="24"/>
          <w:szCs w:val="24"/>
        </w:rPr>
        <w:t>ГОДОВ</w:t>
      </w:r>
    </w:p>
    <w:p w14:paraId="5BD473D1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6C116A" w14:textId="77777777" w:rsidR="00745F4B" w:rsidRPr="00F11248" w:rsidRDefault="00745F4B" w:rsidP="00A2152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1. Общие положения</w:t>
      </w:r>
    </w:p>
    <w:p w14:paraId="4CE4C5FB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F8C0A0B" w14:textId="77777777" w:rsidR="00A4439B" w:rsidRPr="00283EF8" w:rsidRDefault="00745F4B" w:rsidP="00A443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1</w:t>
      </w:r>
      <w:r w:rsidR="00A4439B" w:rsidRPr="00283EF8">
        <w:rPr>
          <w:rFonts w:ascii="Times New Roman" w:hAnsi="Times New Roman" w:cs="Times New Roman"/>
          <w:sz w:val="24"/>
          <w:szCs w:val="24"/>
        </w:rPr>
        <w:t xml:space="preserve">.1. Настоящий Порядок предоставления иных межбюджетных трансфертов из </w:t>
      </w:r>
      <w:r w:rsidR="00A4439B" w:rsidRPr="00F11248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A4439B">
        <w:rPr>
          <w:rFonts w:ascii="Times New Roman" w:hAnsi="Times New Roman" w:cs="Times New Roman"/>
          <w:sz w:val="24"/>
          <w:szCs w:val="24"/>
        </w:rPr>
        <w:t>Тюкалин</w:t>
      </w:r>
      <w:r w:rsidR="00A4439B" w:rsidRPr="00F11248">
        <w:rPr>
          <w:rFonts w:ascii="Times New Roman" w:hAnsi="Times New Roman" w:cs="Times New Roman"/>
          <w:sz w:val="24"/>
          <w:szCs w:val="24"/>
        </w:rPr>
        <w:t>ского муниципального района</w:t>
      </w:r>
      <w:r w:rsidR="00A4439B" w:rsidRPr="00283EF8">
        <w:rPr>
          <w:rFonts w:ascii="Times New Roman" w:hAnsi="Times New Roman" w:cs="Times New Roman"/>
          <w:sz w:val="24"/>
          <w:szCs w:val="24"/>
        </w:rPr>
        <w:t xml:space="preserve">  (далее - Порядок)</w:t>
      </w:r>
      <w:r w:rsidR="00A4439B">
        <w:rPr>
          <w:rFonts w:ascii="Times New Roman" w:hAnsi="Times New Roman" w:cs="Times New Roman"/>
          <w:sz w:val="24"/>
          <w:szCs w:val="24"/>
        </w:rPr>
        <w:t>,</w:t>
      </w:r>
      <w:r w:rsidR="00A4439B" w:rsidRPr="00283EF8">
        <w:rPr>
          <w:rFonts w:ascii="Times New Roman" w:hAnsi="Times New Roman" w:cs="Times New Roman"/>
          <w:sz w:val="24"/>
          <w:szCs w:val="24"/>
        </w:rPr>
        <w:t xml:space="preserve"> разработан в </w:t>
      </w:r>
      <w:r w:rsidR="00A4439B" w:rsidRPr="00A443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соответствии со </w:t>
      </w:r>
      <w:hyperlink r:id="rId5" w:history="1">
        <w:r w:rsidR="00A4439B" w:rsidRPr="00A4439B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статьями 9</w:t>
        </w:r>
      </w:hyperlink>
      <w:r w:rsidR="00A4439B" w:rsidRPr="00A443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142.4 Бюджетного кодекса Российской Федерации, </w:t>
      </w:r>
      <w:hyperlink r:id="rId6" w:history="1">
        <w:r w:rsidR="00A4439B" w:rsidRPr="00A4439B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4 статьи 15 Федерального закона "Об общих принципах организации местного самоуправления в Российской Федерации" от 06.10.2003 N 131-ФЗ</w:t>
        </w:r>
      </w:hyperlink>
      <w:r w:rsidR="00A4439B" w:rsidRPr="00A4439B">
        <w:rPr>
          <w:rFonts w:ascii="Times New Roman" w:hAnsi="Times New Roman" w:cs="Times New Roman"/>
          <w:color w:val="000000" w:themeColor="text1"/>
          <w:sz w:val="24"/>
          <w:szCs w:val="24"/>
        </w:rPr>
        <w:t>, устанавливает случаи,</w:t>
      </w:r>
      <w:r w:rsidR="00A4439B" w:rsidRPr="00283EF8">
        <w:rPr>
          <w:rFonts w:ascii="Times New Roman" w:hAnsi="Times New Roman" w:cs="Times New Roman"/>
          <w:sz w:val="24"/>
          <w:szCs w:val="24"/>
        </w:rPr>
        <w:t xml:space="preserve"> условия и порядок предоставления иных межбюджетных трансфертов бюджетам </w:t>
      </w:r>
      <w:r w:rsidR="00A4439B">
        <w:rPr>
          <w:rFonts w:ascii="Times New Roman" w:hAnsi="Times New Roman" w:cs="Times New Roman"/>
          <w:sz w:val="24"/>
          <w:szCs w:val="24"/>
        </w:rPr>
        <w:t xml:space="preserve">городского и </w:t>
      </w:r>
      <w:r w:rsidR="00A4439B" w:rsidRPr="00283EF8">
        <w:rPr>
          <w:rFonts w:ascii="Times New Roman" w:hAnsi="Times New Roman" w:cs="Times New Roman"/>
          <w:sz w:val="24"/>
          <w:szCs w:val="24"/>
        </w:rPr>
        <w:t xml:space="preserve">сельских поселений </w:t>
      </w:r>
      <w:r w:rsidR="00A4439B">
        <w:rPr>
          <w:rFonts w:ascii="Times New Roman" w:hAnsi="Times New Roman" w:cs="Times New Roman"/>
          <w:sz w:val="24"/>
          <w:szCs w:val="24"/>
        </w:rPr>
        <w:t>Тюкалин</w:t>
      </w:r>
      <w:r w:rsidR="00A4439B" w:rsidRPr="00F11248">
        <w:rPr>
          <w:rFonts w:ascii="Times New Roman" w:hAnsi="Times New Roman" w:cs="Times New Roman"/>
          <w:sz w:val="24"/>
          <w:szCs w:val="24"/>
        </w:rPr>
        <w:t>ского муниципального района</w:t>
      </w:r>
      <w:r w:rsidR="00A4439B" w:rsidRPr="00283EF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A6A47D3" w14:textId="77777777" w:rsidR="00A4439B" w:rsidRPr="00283EF8" w:rsidRDefault="00A4439B" w:rsidP="00A443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3EF8">
        <w:rPr>
          <w:rFonts w:ascii="Times New Roman" w:hAnsi="Times New Roman" w:cs="Times New Roman"/>
          <w:sz w:val="24"/>
          <w:szCs w:val="24"/>
        </w:rPr>
        <w:t xml:space="preserve">1.2. В бюджете </w:t>
      </w:r>
      <w:r>
        <w:rPr>
          <w:rFonts w:ascii="Times New Roman" w:hAnsi="Times New Roman" w:cs="Times New Roman"/>
          <w:sz w:val="24"/>
          <w:szCs w:val="24"/>
        </w:rPr>
        <w:t>Тюкалин</w:t>
      </w:r>
      <w:r w:rsidRPr="00F11248">
        <w:rPr>
          <w:rFonts w:ascii="Times New Roman" w:hAnsi="Times New Roman" w:cs="Times New Roman"/>
          <w:sz w:val="24"/>
          <w:szCs w:val="24"/>
        </w:rPr>
        <w:t>ского муниципального района</w:t>
      </w:r>
      <w:r w:rsidRPr="00283EF8">
        <w:rPr>
          <w:rFonts w:ascii="Times New Roman" w:hAnsi="Times New Roman" w:cs="Times New Roman"/>
          <w:sz w:val="24"/>
          <w:szCs w:val="24"/>
        </w:rPr>
        <w:t xml:space="preserve"> может предусматриваться нераспределенный резерв для предоставления бюджетам </w:t>
      </w:r>
      <w:r>
        <w:rPr>
          <w:rFonts w:ascii="Times New Roman" w:hAnsi="Times New Roman" w:cs="Times New Roman"/>
          <w:sz w:val="24"/>
          <w:szCs w:val="24"/>
        </w:rPr>
        <w:t xml:space="preserve">городского и </w:t>
      </w:r>
      <w:r w:rsidRPr="00283EF8">
        <w:rPr>
          <w:rFonts w:ascii="Times New Roman" w:hAnsi="Times New Roman" w:cs="Times New Roman"/>
          <w:sz w:val="24"/>
          <w:szCs w:val="24"/>
        </w:rPr>
        <w:t xml:space="preserve">сельских поселений иных межбюджетных трансфертов. </w:t>
      </w:r>
    </w:p>
    <w:p w14:paraId="1A523F00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0479234" w14:textId="77777777" w:rsidR="00745F4B" w:rsidRPr="00F11248" w:rsidRDefault="00745F4B" w:rsidP="00A2152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2. Случаи предоставления иных межбюджетных трансфертов</w:t>
      </w:r>
    </w:p>
    <w:p w14:paraId="34C0BF5D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7A30E5" w14:textId="77777777" w:rsidR="00745F4B" w:rsidRPr="00557223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7223">
        <w:rPr>
          <w:rFonts w:ascii="Times New Roman" w:hAnsi="Times New Roman" w:cs="Times New Roman"/>
          <w:sz w:val="24"/>
          <w:szCs w:val="24"/>
        </w:rPr>
        <w:t>2.1. Иные межбюджетные трансферты из бюджета муниципального района в бюджеты поселений предоставляются в следующих случаях:</w:t>
      </w:r>
    </w:p>
    <w:p w14:paraId="27B2A06D" w14:textId="77777777" w:rsidR="00B64520" w:rsidRPr="00B64520" w:rsidRDefault="00745F4B" w:rsidP="00B64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4"/>
      <w:bookmarkEnd w:id="1"/>
      <w:r w:rsidRPr="00557223">
        <w:rPr>
          <w:rFonts w:ascii="Times New Roman" w:hAnsi="Times New Roman" w:cs="Times New Roman"/>
          <w:sz w:val="24"/>
          <w:szCs w:val="24"/>
        </w:rPr>
        <w:t xml:space="preserve">1) </w:t>
      </w:r>
      <w:r w:rsidR="00B62CB3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B62CB3" w:rsidRPr="00B62CB3">
        <w:rPr>
          <w:rFonts w:ascii="Times New Roman" w:hAnsi="Times New Roman" w:cs="Times New Roman"/>
          <w:sz w:val="24"/>
          <w:szCs w:val="24"/>
        </w:rPr>
        <w:t>частично</w:t>
      </w:r>
      <w:r w:rsidR="00B62CB3">
        <w:rPr>
          <w:rFonts w:ascii="Times New Roman" w:hAnsi="Times New Roman" w:cs="Times New Roman"/>
          <w:sz w:val="24"/>
          <w:szCs w:val="24"/>
        </w:rPr>
        <w:t>го</w:t>
      </w:r>
      <w:r w:rsidR="00B62CB3" w:rsidRPr="00B62CB3">
        <w:rPr>
          <w:rFonts w:ascii="Times New Roman" w:hAnsi="Times New Roman" w:cs="Times New Roman"/>
          <w:sz w:val="24"/>
          <w:szCs w:val="24"/>
        </w:rPr>
        <w:t xml:space="preserve"> финансировани</w:t>
      </w:r>
      <w:r w:rsidR="00B62CB3">
        <w:rPr>
          <w:rFonts w:ascii="Times New Roman" w:hAnsi="Times New Roman" w:cs="Times New Roman"/>
          <w:sz w:val="24"/>
          <w:szCs w:val="24"/>
        </w:rPr>
        <w:t>я</w:t>
      </w:r>
      <w:r w:rsidR="00B62CB3" w:rsidRPr="00B62CB3">
        <w:rPr>
          <w:rFonts w:ascii="Times New Roman" w:hAnsi="Times New Roman" w:cs="Times New Roman"/>
          <w:sz w:val="24"/>
          <w:szCs w:val="24"/>
        </w:rPr>
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</w:t>
      </w:r>
      <w:r w:rsidR="00B64520">
        <w:rPr>
          <w:rFonts w:ascii="Times New Roman" w:hAnsi="Times New Roman" w:cs="Times New Roman"/>
          <w:sz w:val="24"/>
          <w:szCs w:val="24"/>
        </w:rPr>
        <w:t xml:space="preserve">, </w:t>
      </w:r>
      <w:r w:rsidR="00B64520" w:rsidRPr="00B64520">
        <w:rPr>
          <w:rFonts w:ascii="Times New Roman" w:hAnsi="Times New Roman" w:cs="Times New Roman"/>
          <w:sz w:val="24"/>
          <w:szCs w:val="24"/>
        </w:rPr>
        <w:t>в том числе на:</w:t>
      </w:r>
    </w:p>
    <w:p w14:paraId="0AC14A45" w14:textId="77777777" w:rsidR="00B64520" w:rsidRPr="00B64520" w:rsidRDefault="00B64520" w:rsidP="00A836A1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520">
        <w:rPr>
          <w:rFonts w:ascii="Times New Roman" w:hAnsi="Times New Roman" w:cs="Times New Roman"/>
          <w:sz w:val="24"/>
          <w:szCs w:val="24"/>
        </w:rPr>
        <w:t>финансовое обеспечение деятельности органов местного самоуправления в части вопросов оплаты труда, начислений на выплаты по оплате труда работников органов местного самоуправления;</w:t>
      </w:r>
    </w:p>
    <w:p w14:paraId="344AF649" w14:textId="77777777" w:rsidR="00B64520" w:rsidRPr="00B64520" w:rsidRDefault="00B64520" w:rsidP="00A836A1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520">
        <w:rPr>
          <w:rFonts w:ascii="Times New Roman" w:hAnsi="Times New Roman" w:cs="Times New Roman"/>
          <w:sz w:val="24"/>
          <w:szCs w:val="24"/>
        </w:rPr>
        <w:t>организацию проведения официальных физкультурно-оздоровительных и спортивных мероприятий сельского поселения;</w:t>
      </w:r>
    </w:p>
    <w:p w14:paraId="3AD7115B" w14:textId="77777777" w:rsidR="00745F4B" w:rsidRDefault="00B64520" w:rsidP="00A836A1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4520">
        <w:rPr>
          <w:rFonts w:ascii="Times New Roman" w:hAnsi="Times New Roman" w:cs="Times New Roman"/>
          <w:sz w:val="24"/>
          <w:szCs w:val="24"/>
        </w:rPr>
        <w:t>на мероприятия в области коммунального хозяйства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C1AACB" w14:textId="77777777" w:rsidR="00745F4B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5"/>
      <w:bookmarkEnd w:id="2"/>
      <w:r w:rsidRPr="00557223">
        <w:rPr>
          <w:rFonts w:ascii="Times New Roman" w:hAnsi="Times New Roman" w:cs="Times New Roman"/>
          <w:sz w:val="24"/>
          <w:szCs w:val="24"/>
        </w:rPr>
        <w:t>2) на осуществление части полномочий по решению вопросов местного значения муниципального района при их передаче на уровень поселений в соответствии с</w:t>
      </w:r>
      <w:r w:rsidRPr="00F11248">
        <w:rPr>
          <w:rFonts w:ascii="Times New Roman" w:hAnsi="Times New Roman" w:cs="Times New Roman"/>
          <w:sz w:val="24"/>
          <w:szCs w:val="24"/>
        </w:rPr>
        <w:t xml:space="preserve"> заключенными соглашениями;</w:t>
      </w:r>
    </w:p>
    <w:p w14:paraId="0BC22CAE" w14:textId="77777777" w:rsidR="00745F4B" w:rsidRPr="00F11248" w:rsidRDefault="00745F4B" w:rsidP="00573A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6"/>
      <w:bookmarkEnd w:id="3"/>
      <w:r w:rsidRPr="00F11248">
        <w:rPr>
          <w:rFonts w:ascii="Times New Roman" w:hAnsi="Times New Roman" w:cs="Times New Roman"/>
          <w:sz w:val="24"/>
          <w:szCs w:val="24"/>
        </w:rPr>
        <w:t>3)</w:t>
      </w:r>
      <w:r w:rsidR="001D5107">
        <w:rPr>
          <w:rFonts w:ascii="Times New Roman" w:hAnsi="Times New Roman" w:cs="Times New Roman"/>
          <w:sz w:val="24"/>
          <w:szCs w:val="24"/>
        </w:rPr>
        <w:t xml:space="preserve"> </w:t>
      </w:r>
      <w:r w:rsidRPr="00F11248">
        <w:rPr>
          <w:rFonts w:ascii="Times New Roman" w:hAnsi="Times New Roman" w:cs="Times New Roman"/>
          <w:sz w:val="24"/>
          <w:szCs w:val="24"/>
        </w:rPr>
        <w:t>на иные цели, предусмотренные муниципальными нормативно-правовыми актами.</w:t>
      </w:r>
    </w:p>
    <w:p w14:paraId="3338B726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1D6FF87" w14:textId="77777777" w:rsidR="00745F4B" w:rsidRPr="00F11248" w:rsidRDefault="00745F4B" w:rsidP="00A2152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3. Условия предоставления иных межбюджетных трансфертов</w:t>
      </w:r>
    </w:p>
    <w:p w14:paraId="5015A5E6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98A49CF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3.1. Иные межбюджетные трансферты из бюджета муниципального района в бюджеты поселений в случаях, предусмотренных </w:t>
      </w:r>
      <w:hyperlink w:anchor="P54" w:history="1">
        <w:r w:rsidRPr="00F11248">
          <w:rPr>
            <w:rFonts w:ascii="Times New Roman" w:hAnsi="Times New Roman" w:cs="Times New Roman"/>
            <w:sz w:val="24"/>
            <w:szCs w:val="24"/>
          </w:rPr>
          <w:t>пункт</w:t>
        </w:r>
        <w:r w:rsidR="00573A63">
          <w:rPr>
            <w:rFonts w:ascii="Times New Roman" w:hAnsi="Times New Roman" w:cs="Times New Roman"/>
            <w:sz w:val="24"/>
            <w:szCs w:val="24"/>
          </w:rPr>
          <w:t>о</w:t>
        </w:r>
        <w:r w:rsidRPr="00F11248">
          <w:rPr>
            <w:rFonts w:ascii="Times New Roman" w:hAnsi="Times New Roman" w:cs="Times New Roman"/>
            <w:sz w:val="24"/>
            <w:szCs w:val="24"/>
          </w:rPr>
          <w:t>м</w:t>
        </w:r>
      </w:hyperlink>
      <w:hyperlink w:anchor="P56" w:history="1">
        <w:r w:rsidR="00573A63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F11248">
          <w:rPr>
            <w:rFonts w:ascii="Times New Roman" w:hAnsi="Times New Roman" w:cs="Times New Roman"/>
            <w:sz w:val="24"/>
            <w:szCs w:val="24"/>
          </w:rPr>
          <w:t>2.1</w:t>
        </w:r>
      </w:hyperlink>
      <w:r w:rsidRPr="00F11248">
        <w:rPr>
          <w:rFonts w:ascii="Times New Roman" w:hAnsi="Times New Roman" w:cs="Times New Roman"/>
          <w:sz w:val="24"/>
          <w:szCs w:val="24"/>
        </w:rPr>
        <w:t xml:space="preserve"> настоящего Порядка, предоставляются при условии соблюдения органами местного самоуправления поселений бюджетного законодательства Российской Федерации и законодательства РФ о налогах и сборах.</w:t>
      </w:r>
    </w:p>
    <w:p w14:paraId="793E818F" w14:textId="77777777" w:rsidR="00745F4B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3.2. Предоставление иных межбюджетных трансфертов из бюджета муниципального района в бюджеты поселений осуществляется за счет собственных доходов и источников финансирования дефицита бюджета муниципального района при наличии возможностей муниципального района, а также за счет средств других бюджетов бюджетной системы Российской Федерации, предоставленных на эти цели.</w:t>
      </w:r>
    </w:p>
    <w:p w14:paraId="6DFD3259" w14:textId="77777777" w:rsidR="00AD466C" w:rsidRPr="00283EF8" w:rsidRDefault="00AD466C" w:rsidP="00AD466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r w:rsidRPr="00283EF8">
        <w:rPr>
          <w:rFonts w:ascii="Times New Roman" w:hAnsi="Times New Roman" w:cs="Times New Roman"/>
          <w:sz w:val="24"/>
          <w:szCs w:val="24"/>
        </w:rPr>
        <w:t>Объем и распределение средств для предоставления иных межбюджетных трансфертов утверждаются решением С</w:t>
      </w:r>
      <w:r w:rsidR="007A5D9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вета</w:t>
      </w:r>
      <w:r w:rsidRPr="00283EF8">
        <w:rPr>
          <w:rFonts w:ascii="Times New Roman" w:hAnsi="Times New Roman" w:cs="Times New Roman"/>
          <w:sz w:val="24"/>
          <w:szCs w:val="24"/>
        </w:rPr>
        <w:t xml:space="preserve"> депутатов </w:t>
      </w:r>
      <w:r>
        <w:rPr>
          <w:rFonts w:ascii="Times New Roman" w:hAnsi="Times New Roman" w:cs="Times New Roman"/>
          <w:sz w:val="24"/>
          <w:szCs w:val="24"/>
        </w:rPr>
        <w:t>Тюкалин</w:t>
      </w:r>
      <w:r w:rsidRPr="00F11248">
        <w:rPr>
          <w:rFonts w:ascii="Times New Roman" w:hAnsi="Times New Roman" w:cs="Times New Roman"/>
          <w:sz w:val="24"/>
          <w:szCs w:val="24"/>
        </w:rPr>
        <w:t>ского муниципального района</w:t>
      </w:r>
      <w:r w:rsidRPr="00283EF8">
        <w:rPr>
          <w:rFonts w:ascii="Times New Roman" w:hAnsi="Times New Roman" w:cs="Times New Roman"/>
          <w:sz w:val="24"/>
          <w:szCs w:val="24"/>
        </w:rPr>
        <w:t xml:space="preserve"> о бюджете.</w:t>
      </w:r>
    </w:p>
    <w:p w14:paraId="258173A6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23E6FC2" w14:textId="77777777" w:rsidR="00745F4B" w:rsidRPr="00F11248" w:rsidRDefault="00745F4B" w:rsidP="00A2152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4. Порядок предоставления иных межбюджетных трансфертов</w:t>
      </w:r>
    </w:p>
    <w:p w14:paraId="6052581D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20B4D71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4.1. Решение о предоставлении иных межбюджетных трансфертов бюджету поселения в случаях, предусмотренных </w:t>
      </w:r>
      <w:hyperlink w:anchor="P54" w:history="1">
        <w:r w:rsidRPr="00F11248">
          <w:rPr>
            <w:rFonts w:ascii="Times New Roman" w:hAnsi="Times New Roman" w:cs="Times New Roman"/>
            <w:sz w:val="24"/>
            <w:szCs w:val="24"/>
          </w:rPr>
          <w:t>подпунктом 1 пункта 2.1</w:t>
        </w:r>
      </w:hyperlink>
      <w:r w:rsidRPr="00F11248">
        <w:rPr>
          <w:rFonts w:ascii="Times New Roman" w:hAnsi="Times New Roman" w:cs="Times New Roman"/>
          <w:sz w:val="24"/>
          <w:szCs w:val="24"/>
        </w:rPr>
        <w:t xml:space="preserve"> настоящего Порядка, принимается решением </w:t>
      </w:r>
      <w:bookmarkStart w:id="4" w:name="_Hlk53667155"/>
      <w:r w:rsidR="00A4439B">
        <w:rPr>
          <w:rFonts w:ascii="Times New Roman" w:hAnsi="Times New Roman" w:cs="Times New Roman"/>
          <w:sz w:val="24"/>
          <w:szCs w:val="24"/>
        </w:rPr>
        <w:t>Совета депутатов Тюкалинского</w:t>
      </w:r>
      <w:r w:rsidRPr="00F1124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bookmarkEnd w:id="4"/>
      <w:r w:rsidRPr="00F11248">
        <w:rPr>
          <w:rFonts w:ascii="Times New Roman" w:hAnsi="Times New Roman" w:cs="Times New Roman"/>
          <w:sz w:val="24"/>
          <w:szCs w:val="24"/>
        </w:rPr>
        <w:t>.</w:t>
      </w:r>
    </w:p>
    <w:p w14:paraId="16A6BA06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Основанием для выделения финансовых средств из бюджета муниципального района в случаях, предусмотренных </w:t>
      </w:r>
      <w:hyperlink w:anchor="P54" w:history="1">
        <w:r w:rsidRPr="00F11248">
          <w:rPr>
            <w:rFonts w:ascii="Times New Roman" w:hAnsi="Times New Roman" w:cs="Times New Roman"/>
            <w:sz w:val="24"/>
            <w:szCs w:val="24"/>
          </w:rPr>
          <w:t>подпунктом 1 пункта 2.1</w:t>
        </w:r>
      </w:hyperlink>
      <w:r w:rsidRPr="00F11248">
        <w:rPr>
          <w:rFonts w:ascii="Times New Roman" w:hAnsi="Times New Roman" w:cs="Times New Roman"/>
          <w:sz w:val="24"/>
          <w:szCs w:val="24"/>
        </w:rPr>
        <w:t xml:space="preserve"> настоящего Порядка, является </w:t>
      </w:r>
      <w:hyperlink w:anchor="P140" w:history="1">
        <w:r w:rsidRPr="00F11248">
          <w:rPr>
            <w:rFonts w:ascii="Times New Roman" w:hAnsi="Times New Roman" w:cs="Times New Roman"/>
            <w:sz w:val="24"/>
            <w:szCs w:val="24"/>
          </w:rPr>
          <w:t>Соглашение</w:t>
        </w:r>
      </w:hyperlink>
      <w:r w:rsidRPr="00F11248">
        <w:rPr>
          <w:rFonts w:ascii="Times New Roman" w:hAnsi="Times New Roman" w:cs="Times New Roman"/>
          <w:sz w:val="24"/>
          <w:szCs w:val="24"/>
        </w:rPr>
        <w:t xml:space="preserve"> о предоставлении иных межбюджетных трансфертов бюджету поселения, заключаемое между </w:t>
      </w:r>
      <w:r w:rsidR="00A4439B">
        <w:rPr>
          <w:rFonts w:ascii="Times New Roman" w:hAnsi="Times New Roman" w:cs="Times New Roman"/>
          <w:sz w:val="24"/>
          <w:szCs w:val="24"/>
        </w:rPr>
        <w:t>А</w:t>
      </w:r>
      <w:r w:rsidRPr="00F11248">
        <w:rPr>
          <w:rFonts w:ascii="Times New Roman" w:hAnsi="Times New Roman" w:cs="Times New Roman"/>
          <w:sz w:val="24"/>
          <w:szCs w:val="24"/>
        </w:rPr>
        <w:t xml:space="preserve">дминистрацией муниципального района и </w:t>
      </w:r>
      <w:r w:rsidR="00A4439B">
        <w:rPr>
          <w:rFonts w:ascii="Times New Roman" w:hAnsi="Times New Roman" w:cs="Times New Roman"/>
          <w:sz w:val="24"/>
          <w:szCs w:val="24"/>
        </w:rPr>
        <w:t>А</w:t>
      </w:r>
      <w:r w:rsidRPr="00F11248">
        <w:rPr>
          <w:rFonts w:ascii="Times New Roman" w:hAnsi="Times New Roman" w:cs="Times New Roman"/>
          <w:sz w:val="24"/>
          <w:szCs w:val="24"/>
        </w:rPr>
        <w:t>дминистрацией поселения в соответствии с прилагаемой к Порядку формой (приложение N 2), в пределах сумм, предусмотренных в бюджете района на текущий финансовый год.</w:t>
      </w:r>
    </w:p>
    <w:p w14:paraId="153B4715" w14:textId="77777777" w:rsidR="00745F4B" w:rsidRPr="00727977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7977">
        <w:rPr>
          <w:rFonts w:ascii="Times New Roman" w:hAnsi="Times New Roman" w:cs="Times New Roman"/>
          <w:sz w:val="24"/>
          <w:szCs w:val="24"/>
        </w:rPr>
        <w:t xml:space="preserve">Подготовка проекта Соглашения о предоставлении иных межбюджетных трансфертов бюджету поселения осуществляется соответствующими главными распорядителями бюджетных средств </w:t>
      </w:r>
      <w:r w:rsidR="00A4439B" w:rsidRPr="00727977">
        <w:rPr>
          <w:rFonts w:ascii="Times New Roman" w:hAnsi="Times New Roman" w:cs="Times New Roman"/>
          <w:sz w:val="24"/>
          <w:szCs w:val="24"/>
        </w:rPr>
        <w:t>Тюкалинского муниципального района</w:t>
      </w:r>
      <w:r w:rsidRPr="00727977">
        <w:rPr>
          <w:rFonts w:ascii="Times New Roman" w:hAnsi="Times New Roman" w:cs="Times New Roman"/>
          <w:sz w:val="24"/>
          <w:szCs w:val="24"/>
        </w:rPr>
        <w:t xml:space="preserve"> в течение 10 дней со дня вступления в силу решения </w:t>
      </w:r>
      <w:r w:rsidR="00A4439B" w:rsidRPr="00727977">
        <w:rPr>
          <w:rFonts w:ascii="Times New Roman" w:hAnsi="Times New Roman" w:cs="Times New Roman"/>
          <w:sz w:val="24"/>
          <w:szCs w:val="24"/>
        </w:rPr>
        <w:t>Совета депутатов Тюкалинского муниципального района</w:t>
      </w:r>
      <w:r w:rsidRPr="00727977">
        <w:rPr>
          <w:rFonts w:ascii="Times New Roman" w:hAnsi="Times New Roman" w:cs="Times New Roman"/>
          <w:sz w:val="24"/>
          <w:szCs w:val="24"/>
        </w:rPr>
        <w:t xml:space="preserve"> о бюджете на очередной финансовый год и плановый период.</w:t>
      </w:r>
    </w:p>
    <w:p w14:paraId="1E22AE5F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4.2. Основанием для предоставления иных межбюджетных трансфертов бюджету поселения в случае, предусмотренном </w:t>
      </w:r>
      <w:hyperlink w:anchor="P55" w:history="1">
        <w:r w:rsidRPr="00F11248">
          <w:rPr>
            <w:rFonts w:ascii="Times New Roman" w:hAnsi="Times New Roman" w:cs="Times New Roman"/>
            <w:sz w:val="24"/>
            <w:szCs w:val="24"/>
          </w:rPr>
          <w:t>подпунктом 2 пункта 2.1</w:t>
        </w:r>
      </w:hyperlink>
      <w:r w:rsidRPr="00F11248">
        <w:rPr>
          <w:rFonts w:ascii="Times New Roman" w:hAnsi="Times New Roman" w:cs="Times New Roman"/>
          <w:sz w:val="24"/>
          <w:szCs w:val="24"/>
        </w:rPr>
        <w:t xml:space="preserve"> настоящего Порядка, является Соглашение о передаче органам местного самоуправления поселений осуществления части полномочий по решению вопросов местного значения муниципального района.</w:t>
      </w:r>
    </w:p>
    <w:p w14:paraId="33883FC4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4.3. Основанием для предоставления иных межбюджетных трансфертов бюджетам поселений в случаях, предусмотренных </w:t>
      </w:r>
      <w:hyperlink w:anchor="P56" w:history="1">
        <w:r w:rsidRPr="00F11248">
          <w:rPr>
            <w:rFonts w:ascii="Times New Roman" w:hAnsi="Times New Roman" w:cs="Times New Roman"/>
            <w:sz w:val="24"/>
            <w:szCs w:val="24"/>
          </w:rPr>
          <w:t>подпунктом 3 пункта 2.1</w:t>
        </w:r>
      </w:hyperlink>
      <w:r w:rsidRPr="00F11248">
        <w:rPr>
          <w:rFonts w:ascii="Times New Roman" w:hAnsi="Times New Roman" w:cs="Times New Roman"/>
          <w:sz w:val="24"/>
          <w:szCs w:val="24"/>
        </w:rPr>
        <w:t xml:space="preserve"> настоящего Порядка, является решение органа местного самоуправления района.</w:t>
      </w:r>
    </w:p>
    <w:p w14:paraId="0D030019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Администрации района и </w:t>
      </w:r>
      <w:hyperlink w:anchor="P140" w:history="1">
        <w:r w:rsidRPr="00F11248">
          <w:rPr>
            <w:rFonts w:ascii="Times New Roman" w:hAnsi="Times New Roman" w:cs="Times New Roman"/>
            <w:sz w:val="24"/>
            <w:szCs w:val="24"/>
          </w:rPr>
          <w:t>Соглашением</w:t>
        </w:r>
      </w:hyperlink>
      <w:r w:rsidRPr="00F11248">
        <w:rPr>
          <w:rFonts w:ascii="Times New Roman" w:hAnsi="Times New Roman" w:cs="Times New Roman"/>
          <w:sz w:val="24"/>
          <w:szCs w:val="24"/>
        </w:rPr>
        <w:t xml:space="preserve"> о предоставлении иных межбюджетных трансфертов бюджету поселения, заключаемым между </w:t>
      </w:r>
      <w:r w:rsidR="00F91E86">
        <w:rPr>
          <w:rFonts w:ascii="Times New Roman" w:hAnsi="Times New Roman" w:cs="Times New Roman"/>
          <w:sz w:val="24"/>
          <w:szCs w:val="24"/>
        </w:rPr>
        <w:t>А</w:t>
      </w:r>
      <w:r w:rsidR="00557223">
        <w:rPr>
          <w:rFonts w:ascii="Times New Roman" w:hAnsi="Times New Roman" w:cs="Times New Roman"/>
          <w:sz w:val="24"/>
          <w:szCs w:val="24"/>
        </w:rPr>
        <w:t>д</w:t>
      </w:r>
      <w:r w:rsidRPr="00F11248">
        <w:rPr>
          <w:rFonts w:ascii="Times New Roman" w:hAnsi="Times New Roman" w:cs="Times New Roman"/>
          <w:sz w:val="24"/>
          <w:szCs w:val="24"/>
        </w:rPr>
        <w:t xml:space="preserve">министрацией муниципального района и </w:t>
      </w:r>
      <w:r w:rsidR="00F91E86">
        <w:rPr>
          <w:rFonts w:ascii="Times New Roman" w:hAnsi="Times New Roman" w:cs="Times New Roman"/>
          <w:sz w:val="24"/>
          <w:szCs w:val="24"/>
        </w:rPr>
        <w:t>А</w:t>
      </w:r>
      <w:r w:rsidRPr="00F11248">
        <w:rPr>
          <w:rFonts w:ascii="Times New Roman" w:hAnsi="Times New Roman" w:cs="Times New Roman"/>
          <w:sz w:val="24"/>
          <w:szCs w:val="24"/>
        </w:rPr>
        <w:t xml:space="preserve">дминистрацией поселения в соответствии с прилагаемой к Порядку формой (приложение N 2), </w:t>
      </w:r>
      <w:r w:rsidR="00727977" w:rsidRPr="00727977">
        <w:rPr>
          <w:rFonts w:ascii="Times New Roman" w:hAnsi="Times New Roman" w:cs="Times New Roman"/>
          <w:sz w:val="24"/>
          <w:szCs w:val="24"/>
        </w:rPr>
        <w:t>соответствующими главными распорядителями бюджетных средств Тюкалинского муниципального района</w:t>
      </w:r>
      <w:r w:rsidR="00727977" w:rsidRPr="00A4439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11248">
        <w:rPr>
          <w:rFonts w:ascii="Times New Roman" w:hAnsi="Times New Roman" w:cs="Times New Roman"/>
          <w:sz w:val="24"/>
          <w:szCs w:val="24"/>
        </w:rPr>
        <w:t>производится перечисление бюджетных ассигнований бюджетам поселений.</w:t>
      </w:r>
    </w:p>
    <w:p w14:paraId="472773E8" w14:textId="77777777" w:rsidR="00745F4B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4.4. Денежные средства, выделенные в качестве иных межбюджетных трансфертов, зачисляются в установленном порядке на счета бюджетов поселений.</w:t>
      </w:r>
    </w:p>
    <w:p w14:paraId="4F96674B" w14:textId="77777777" w:rsidR="001D03E8" w:rsidRDefault="001D03E8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805842F" w14:textId="77777777" w:rsidR="001D03E8" w:rsidRPr="00557223" w:rsidRDefault="001D03E8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7223">
        <w:rPr>
          <w:rFonts w:ascii="Times New Roman" w:hAnsi="Times New Roman" w:cs="Times New Roman"/>
          <w:sz w:val="24"/>
          <w:szCs w:val="24"/>
        </w:rPr>
        <w:t>5. Требовани</w:t>
      </w:r>
      <w:r w:rsidR="006F7BC0" w:rsidRPr="00557223">
        <w:rPr>
          <w:rFonts w:ascii="Times New Roman" w:hAnsi="Times New Roman" w:cs="Times New Roman"/>
          <w:sz w:val="24"/>
          <w:szCs w:val="24"/>
        </w:rPr>
        <w:t>я</w:t>
      </w:r>
      <w:r w:rsidRPr="00557223">
        <w:rPr>
          <w:rFonts w:ascii="Times New Roman" w:hAnsi="Times New Roman" w:cs="Times New Roman"/>
          <w:sz w:val="24"/>
          <w:szCs w:val="24"/>
        </w:rPr>
        <w:t xml:space="preserve"> </w:t>
      </w:r>
      <w:r w:rsidR="006F7BC0" w:rsidRPr="00557223">
        <w:rPr>
          <w:rFonts w:ascii="Times New Roman" w:hAnsi="Times New Roman" w:cs="Times New Roman"/>
          <w:sz w:val="24"/>
          <w:szCs w:val="24"/>
        </w:rPr>
        <w:t>к</w:t>
      </w:r>
      <w:r w:rsidRPr="00557223">
        <w:rPr>
          <w:rFonts w:ascii="Times New Roman" w:hAnsi="Times New Roman" w:cs="Times New Roman"/>
          <w:sz w:val="24"/>
          <w:szCs w:val="24"/>
        </w:rPr>
        <w:t xml:space="preserve"> отчетности об осуществлении расходов, источником финансового обеспечения которых являются</w:t>
      </w:r>
      <w:r w:rsidRPr="00557223">
        <w:t xml:space="preserve"> </w:t>
      </w:r>
      <w:r w:rsidRPr="00557223">
        <w:rPr>
          <w:rFonts w:ascii="Times New Roman" w:hAnsi="Times New Roman" w:cs="Times New Roman"/>
          <w:sz w:val="24"/>
          <w:szCs w:val="24"/>
        </w:rPr>
        <w:t>иные межбюджетные трансферты.</w:t>
      </w:r>
    </w:p>
    <w:p w14:paraId="66ACD40A" w14:textId="77777777" w:rsidR="001D03E8" w:rsidRPr="00557223" w:rsidRDefault="001D03E8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F4F8317" w14:textId="77777777" w:rsidR="001D03E8" w:rsidRPr="00557223" w:rsidRDefault="001D03E8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7223">
        <w:rPr>
          <w:rFonts w:ascii="Times New Roman" w:hAnsi="Times New Roman" w:cs="Times New Roman"/>
          <w:sz w:val="24"/>
          <w:szCs w:val="24"/>
        </w:rPr>
        <w:t xml:space="preserve">5.1. Отчёт </w:t>
      </w:r>
      <w:r w:rsidR="006F7BC0" w:rsidRPr="00557223">
        <w:rPr>
          <w:rFonts w:ascii="Times New Roman" w:hAnsi="Times New Roman" w:cs="Times New Roman"/>
          <w:sz w:val="24"/>
          <w:szCs w:val="24"/>
        </w:rPr>
        <w:t>об осуществлении расходов, источником финансового обеспечения которых являются иные межбюджетные трансферты</w:t>
      </w:r>
      <w:r w:rsidRPr="00557223">
        <w:rPr>
          <w:rFonts w:ascii="Times New Roman" w:hAnsi="Times New Roman" w:cs="Times New Roman"/>
          <w:sz w:val="24"/>
          <w:szCs w:val="24"/>
        </w:rPr>
        <w:t>, предоставляется</w:t>
      </w:r>
      <w:r w:rsidRPr="00557223">
        <w:t xml:space="preserve"> </w:t>
      </w:r>
      <w:r w:rsidRPr="00557223">
        <w:rPr>
          <w:rFonts w:ascii="Times New Roman" w:hAnsi="Times New Roman" w:cs="Times New Roman"/>
          <w:sz w:val="24"/>
          <w:szCs w:val="24"/>
        </w:rPr>
        <w:t>соответствующим главным распорядителям бюджетных средств муниципального района, ежеквартально в срок до 10 числа месяца, следующего за отчетным кварталом, по форме согласно приложению 1 к Порядку</w:t>
      </w:r>
    </w:p>
    <w:p w14:paraId="7864BBB4" w14:textId="77777777" w:rsidR="00745F4B" w:rsidRPr="00557223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B81EAFE" w14:textId="77777777" w:rsidR="006F7BC0" w:rsidRPr="00557223" w:rsidRDefault="006F7BC0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57223">
        <w:rPr>
          <w:rFonts w:ascii="Times New Roman" w:hAnsi="Times New Roman" w:cs="Times New Roman"/>
          <w:sz w:val="24"/>
          <w:szCs w:val="24"/>
        </w:rPr>
        <w:t xml:space="preserve">         6. Контроль за использованием иных межбюджетных трансфертов</w:t>
      </w:r>
      <w:r w:rsidR="005F2D9C" w:rsidRPr="00557223">
        <w:rPr>
          <w:rFonts w:ascii="Times New Roman" w:hAnsi="Times New Roman" w:cs="Times New Roman"/>
          <w:sz w:val="24"/>
          <w:szCs w:val="24"/>
        </w:rPr>
        <w:t>.</w:t>
      </w:r>
    </w:p>
    <w:p w14:paraId="5220DCD4" w14:textId="77777777" w:rsidR="005F2D9C" w:rsidRPr="00557223" w:rsidRDefault="005F2D9C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1C48097" w14:textId="77777777" w:rsidR="006F7BC0" w:rsidRPr="00557223" w:rsidRDefault="005F2D9C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54269654"/>
      <w:r w:rsidRPr="00557223">
        <w:rPr>
          <w:rFonts w:ascii="Times New Roman" w:hAnsi="Times New Roman" w:cs="Times New Roman"/>
          <w:sz w:val="24"/>
          <w:szCs w:val="24"/>
        </w:rPr>
        <w:t>6</w:t>
      </w:r>
      <w:r w:rsidR="00745F4B" w:rsidRPr="00557223">
        <w:rPr>
          <w:rFonts w:ascii="Times New Roman" w:hAnsi="Times New Roman" w:cs="Times New Roman"/>
          <w:sz w:val="24"/>
          <w:szCs w:val="24"/>
        </w:rPr>
        <w:t xml:space="preserve">.1. </w:t>
      </w:r>
      <w:bookmarkEnd w:id="5"/>
      <w:r w:rsidR="00745F4B" w:rsidRPr="00557223">
        <w:rPr>
          <w:rFonts w:ascii="Times New Roman" w:hAnsi="Times New Roman" w:cs="Times New Roman"/>
          <w:sz w:val="24"/>
          <w:szCs w:val="24"/>
        </w:rPr>
        <w:t xml:space="preserve">Контроль за использованием иных межбюджетных трансфертов, предоставленных поселениям, </w:t>
      </w:r>
      <w:r w:rsidRPr="00557223">
        <w:rPr>
          <w:rFonts w:ascii="Times New Roman" w:hAnsi="Times New Roman" w:cs="Times New Roman"/>
          <w:sz w:val="24"/>
          <w:szCs w:val="24"/>
        </w:rPr>
        <w:t>осуществляют главные распорядители бюджетных средств бюджета Тюкалинского муниципального района</w:t>
      </w:r>
      <w:r w:rsidR="00745F4B" w:rsidRPr="0055722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85F6F2" w14:textId="77777777" w:rsidR="00745F4B" w:rsidRPr="00557223" w:rsidRDefault="005F2D9C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7223">
        <w:rPr>
          <w:rFonts w:ascii="Times New Roman" w:hAnsi="Times New Roman" w:cs="Times New Roman"/>
          <w:sz w:val="24"/>
          <w:szCs w:val="24"/>
        </w:rPr>
        <w:t>6</w:t>
      </w:r>
      <w:r w:rsidR="00745F4B" w:rsidRPr="00557223">
        <w:rPr>
          <w:rFonts w:ascii="Times New Roman" w:hAnsi="Times New Roman" w:cs="Times New Roman"/>
          <w:sz w:val="24"/>
          <w:szCs w:val="24"/>
        </w:rPr>
        <w:t>.2. Расходование средств, предоставленных в виде иных межбюджетных трансфертов, на цели, не предусмотренные Соглашением, не допускается.</w:t>
      </w:r>
    </w:p>
    <w:p w14:paraId="005F96CE" w14:textId="77777777" w:rsidR="00745F4B" w:rsidRPr="00F11248" w:rsidRDefault="005F2D9C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7223">
        <w:rPr>
          <w:rFonts w:ascii="Times New Roman" w:hAnsi="Times New Roman" w:cs="Times New Roman"/>
          <w:sz w:val="24"/>
          <w:szCs w:val="24"/>
        </w:rPr>
        <w:t>6</w:t>
      </w:r>
      <w:r w:rsidR="00745F4B" w:rsidRPr="00557223">
        <w:rPr>
          <w:rFonts w:ascii="Times New Roman" w:hAnsi="Times New Roman" w:cs="Times New Roman"/>
          <w:sz w:val="24"/>
          <w:szCs w:val="24"/>
        </w:rPr>
        <w:t>.3. В случае нецелевого использования финансовых средств они подлежат возврату в бюджет муниципального района в сроки, установленные Соглашением.</w:t>
      </w:r>
    </w:p>
    <w:p w14:paraId="6E291E19" w14:textId="77777777" w:rsidR="00745F4B" w:rsidRDefault="005F2D9C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45F4B" w:rsidRPr="00F11248">
        <w:rPr>
          <w:rFonts w:ascii="Times New Roman" w:hAnsi="Times New Roman" w:cs="Times New Roman"/>
          <w:sz w:val="24"/>
          <w:szCs w:val="24"/>
        </w:rPr>
        <w:t>.4. Органы местного самоуправления поселений за нецелевое использование иных межбюджетных трансфертов несут ответственность в соответствии с законодательством Российской Федерации.</w:t>
      </w:r>
    </w:p>
    <w:p w14:paraId="3A7486F1" w14:textId="70B39A49" w:rsidR="000069C8" w:rsidRDefault="000069C8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532D9F5" w14:textId="77777777" w:rsidR="00826A64" w:rsidRDefault="00826A64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36995F5" w14:textId="77777777" w:rsidR="000069C8" w:rsidRDefault="000069C8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4AA99A5" w14:textId="77777777" w:rsidR="000069C8" w:rsidRDefault="000069C8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FD506EA" w14:textId="77777777" w:rsidR="000069C8" w:rsidRDefault="000069C8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A770CC8" w14:textId="77777777" w:rsidR="00745F4B" w:rsidRPr="00F11248" w:rsidRDefault="00745F4B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14:paraId="74324353" w14:textId="77777777" w:rsidR="00745F4B" w:rsidRPr="00F11248" w:rsidRDefault="00745F4B" w:rsidP="00A215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F11248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F11248">
        <w:rPr>
          <w:rFonts w:ascii="Times New Roman" w:hAnsi="Times New Roman" w:cs="Times New Roman"/>
          <w:sz w:val="24"/>
          <w:szCs w:val="24"/>
        </w:rPr>
        <w:t xml:space="preserve"> предоставления иных межбюджетных трансфертов</w:t>
      </w:r>
    </w:p>
    <w:p w14:paraId="474DABDB" w14:textId="77777777" w:rsidR="00745F4B" w:rsidRPr="00F11248" w:rsidRDefault="00745F4B" w:rsidP="00A215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бюджетам поселений, входящих в состав </w:t>
      </w:r>
      <w:r w:rsidR="00A4439B">
        <w:rPr>
          <w:rFonts w:ascii="Times New Roman" w:hAnsi="Times New Roman" w:cs="Times New Roman"/>
          <w:sz w:val="24"/>
          <w:szCs w:val="24"/>
        </w:rPr>
        <w:t>Тюкалин</w:t>
      </w:r>
      <w:r w:rsidRPr="00F11248">
        <w:rPr>
          <w:rFonts w:ascii="Times New Roman" w:hAnsi="Times New Roman" w:cs="Times New Roman"/>
          <w:sz w:val="24"/>
          <w:szCs w:val="24"/>
        </w:rPr>
        <w:t>ского</w:t>
      </w:r>
    </w:p>
    <w:p w14:paraId="09C6CF32" w14:textId="77777777" w:rsidR="00745F4B" w:rsidRDefault="00745F4B" w:rsidP="00A443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14:paraId="2B077474" w14:textId="77777777" w:rsidR="00337846" w:rsidRDefault="00337846" w:rsidP="00A443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80B3DF6" w14:textId="77777777" w:rsidR="00337846" w:rsidRPr="00F11248" w:rsidRDefault="00337846" w:rsidP="00A443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(Форма)</w:t>
      </w:r>
    </w:p>
    <w:p w14:paraId="4254EC92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F046D96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7ECF772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                                   Отчет</w:t>
      </w:r>
    </w:p>
    <w:p w14:paraId="58DDB617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                     о расходовании иных межбюджетных</w:t>
      </w:r>
    </w:p>
    <w:p w14:paraId="4C9F7CED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                    трансфертов бюджетами поселений </w:t>
      </w:r>
      <w:r w:rsidR="00A4439B">
        <w:rPr>
          <w:rFonts w:ascii="Times New Roman" w:hAnsi="Times New Roman" w:cs="Times New Roman"/>
          <w:sz w:val="24"/>
          <w:szCs w:val="24"/>
        </w:rPr>
        <w:t>Т</w:t>
      </w:r>
      <w:r w:rsidRPr="00F11248">
        <w:rPr>
          <w:rFonts w:ascii="Times New Roman" w:hAnsi="Times New Roman" w:cs="Times New Roman"/>
          <w:sz w:val="24"/>
          <w:szCs w:val="24"/>
        </w:rPr>
        <w:t>МР</w:t>
      </w:r>
    </w:p>
    <w:p w14:paraId="1D887182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                  по состоянию на ____________ 20__ года</w:t>
      </w:r>
    </w:p>
    <w:p w14:paraId="167740CD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7FDB144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Наименование муниципального образования ___________________________________</w:t>
      </w:r>
    </w:p>
    <w:p w14:paraId="5A8671C4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2C753FA" w14:textId="77777777" w:rsidR="00745F4B" w:rsidRPr="00F11248" w:rsidRDefault="00745F4B" w:rsidP="00A215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(руб.)</w:t>
      </w:r>
    </w:p>
    <w:p w14:paraId="63ED8D9D" w14:textId="77777777" w:rsidR="00745F4B" w:rsidRPr="00F11248" w:rsidRDefault="00745F4B" w:rsidP="00A2152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2693"/>
        <w:gridCol w:w="2428"/>
      </w:tblGrid>
      <w:tr w:rsidR="00745F4B" w:rsidRPr="00F11248" w14:paraId="780E7DC8" w14:textId="77777777" w:rsidTr="006E16AF">
        <w:trPr>
          <w:trHeight w:val="824"/>
        </w:trPr>
        <w:tc>
          <w:tcPr>
            <w:tcW w:w="4882" w:type="dxa"/>
          </w:tcPr>
          <w:p w14:paraId="2B5E9A2D" w14:textId="77777777" w:rsidR="00745F4B" w:rsidRPr="00F11248" w:rsidRDefault="00745F4B" w:rsidP="00A215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4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693" w:type="dxa"/>
          </w:tcPr>
          <w:p w14:paraId="674D7787" w14:textId="77777777" w:rsidR="00745F4B" w:rsidRPr="00F11248" w:rsidRDefault="00745F4B" w:rsidP="00A215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48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из бюджета </w:t>
            </w:r>
            <w:r w:rsidR="00A4439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11248">
              <w:rPr>
                <w:rFonts w:ascii="Times New Roman" w:hAnsi="Times New Roman" w:cs="Times New Roman"/>
                <w:sz w:val="24"/>
                <w:szCs w:val="24"/>
              </w:rPr>
              <w:t>МР с начала года</w:t>
            </w:r>
          </w:p>
        </w:tc>
        <w:tc>
          <w:tcPr>
            <w:tcW w:w="2428" w:type="dxa"/>
          </w:tcPr>
          <w:p w14:paraId="21EF6550" w14:textId="77777777" w:rsidR="00745F4B" w:rsidRPr="00F11248" w:rsidRDefault="00745F4B" w:rsidP="00A215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48">
              <w:rPr>
                <w:rFonts w:ascii="Times New Roman" w:hAnsi="Times New Roman" w:cs="Times New Roman"/>
                <w:sz w:val="24"/>
                <w:szCs w:val="24"/>
              </w:rPr>
              <w:t>Израсходовано бюджетом поселения с начала года</w:t>
            </w:r>
          </w:p>
        </w:tc>
      </w:tr>
      <w:tr w:rsidR="00745F4B" w:rsidRPr="00F11248" w14:paraId="04B40A5E" w14:textId="77777777" w:rsidTr="006E16AF">
        <w:trPr>
          <w:trHeight w:val="269"/>
        </w:trPr>
        <w:tc>
          <w:tcPr>
            <w:tcW w:w="4882" w:type="dxa"/>
          </w:tcPr>
          <w:p w14:paraId="5EFC6C0C" w14:textId="77777777" w:rsidR="00745F4B" w:rsidRPr="00F11248" w:rsidRDefault="00745F4B" w:rsidP="00A215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14C9F515" w14:textId="77777777" w:rsidR="00745F4B" w:rsidRPr="00F11248" w:rsidRDefault="00745F4B" w:rsidP="00A215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8" w:type="dxa"/>
          </w:tcPr>
          <w:p w14:paraId="22CBEF9C" w14:textId="77777777" w:rsidR="00745F4B" w:rsidRPr="00F11248" w:rsidRDefault="00745F4B" w:rsidP="00A215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45F4B" w:rsidRPr="00F11248" w14:paraId="0C3FB627" w14:textId="77777777" w:rsidTr="006E16AF">
        <w:trPr>
          <w:trHeight w:val="286"/>
        </w:trPr>
        <w:tc>
          <w:tcPr>
            <w:tcW w:w="4882" w:type="dxa"/>
          </w:tcPr>
          <w:p w14:paraId="09FE71B2" w14:textId="77777777" w:rsidR="00745F4B" w:rsidRPr="00F11248" w:rsidRDefault="00745F4B" w:rsidP="00A215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15C8053" w14:textId="77777777" w:rsidR="00745F4B" w:rsidRPr="00F11248" w:rsidRDefault="00745F4B" w:rsidP="00A215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14:paraId="54B3AEA4" w14:textId="77777777" w:rsidR="00745F4B" w:rsidRPr="00F11248" w:rsidRDefault="00745F4B" w:rsidP="00A215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F11248" w14:paraId="57971E54" w14:textId="77777777" w:rsidTr="006E16AF">
        <w:trPr>
          <w:trHeight w:val="269"/>
        </w:trPr>
        <w:tc>
          <w:tcPr>
            <w:tcW w:w="4882" w:type="dxa"/>
          </w:tcPr>
          <w:p w14:paraId="033BBCAE" w14:textId="77777777" w:rsidR="00745F4B" w:rsidRPr="00F11248" w:rsidRDefault="00745F4B" w:rsidP="00A215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5C20FC4" w14:textId="77777777" w:rsidR="00745F4B" w:rsidRPr="00F11248" w:rsidRDefault="00745F4B" w:rsidP="00A215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14:paraId="20E3A0A8" w14:textId="77777777" w:rsidR="00745F4B" w:rsidRPr="00F11248" w:rsidRDefault="00745F4B" w:rsidP="00A215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F11248" w14:paraId="331EDBD8" w14:textId="77777777" w:rsidTr="006E16AF">
        <w:trPr>
          <w:trHeight w:val="269"/>
        </w:trPr>
        <w:tc>
          <w:tcPr>
            <w:tcW w:w="4882" w:type="dxa"/>
          </w:tcPr>
          <w:p w14:paraId="5B73596D" w14:textId="77777777" w:rsidR="00745F4B" w:rsidRPr="00F11248" w:rsidRDefault="00745F4B" w:rsidP="00A215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124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3" w:type="dxa"/>
          </w:tcPr>
          <w:p w14:paraId="733A8D6D" w14:textId="77777777" w:rsidR="00745F4B" w:rsidRPr="00F11248" w:rsidRDefault="00745F4B" w:rsidP="00A215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14:paraId="28507ED8" w14:textId="77777777" w:rsidR="00745F4B" w:rsidRPr="00F11248" w:rsidRDefault="00745F4B" w:rsidP="00A215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E4A9DC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C554631" w14:textId="77777777" w:rsidR="006E16AF" w:rsidRDefault="006E16AF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E72CDDE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Глава поселения       ____________   ___________________________</w:t>
      </w:r>
    </w:p>
    <w:p w14:paraId="4550B875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                        (подпись)       (расшифровка подписи)</w:t>
      </w:r>
    </w:p>
    <w:p w14:paraId="44C12F41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23EA6C8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Главный бухгалтер     ____________   ___________________________</w:t>
      </w:r>
    </w:p>
    <w:p w14:paraId="78911C25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                        (подпись)       (расшифровка подписи)</w:t>
      </w:r>
    </w:p>
    <w:p w14:paraId="71F1C14F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"___" ______________ 20___</w:t>
      </w:r>
    </w:p>
    <w:p w14:paraId="6291D5EE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FC8EA66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9D503DA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C018FE5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2FA2BE5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272B2A8" w14:textId="77777777" w:rsidR="00AA7499" w:rsidRPr="00F11248" w:rsidRDefault="00AA7499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53C8EEE" w14:textId="77777777" w:rsidR="00AA7499" w:rsidRPr="00F11248" w:rsidRDefault="00AA7499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F440745" w14:textId="77777777" w:rsidR="00AA7499" w:rsidRPr="00F11248" w:rsidRDefault="00AA7499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FD7AE7F" w14:textId="77777777" w:rsidR="00AA7499" w:rsidRPr="00F11248" w:rsidRDefault="00AA7499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04DFC1A" w14:textId="77777777" w:rsidR="00AA7499" w:rsidRDefault="00AA7499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ACD539A" w14:textId="77777777" w:rsidR="00A4439B" w:rsidRDefault="00A4439B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20D12D7" w14:textId="77777777" w:rsidR="00A4439B" w:rsidRDefault="00A4439B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A98780D" w14:textId="77777777" w:rsidR="00A4439B" w:rsidRDefault="00A4439B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6428288" w14:textId="77777777" w:rsidR="00A4439B" w:rsidRDefault="00A4439B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0968640" w14:textId="77777777" w:rsidR="00A4439B" w:rsidRDefault="00A4439B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9A9465A" w14:textId="77777777" w:rsidR="00D32465" w:rsidRDefault="00D32465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DFCC356" w14:textId="77777777" w:rsidR="00D32465" w:rsidRDefault="00D32465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4DE8F82" w14:textId="77777777" w:rsidR="00D32465" w:rsidRDefault="00D32465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9346331" w14:textId="77777777" w:rsidR="00D32465" w:rsidRDefault="00D32465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9CE171C" w14:textId="77777777" w:rsidR="00181707" w:rsidRDefault="00181707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2594B83" w14:textId="77777777" w:rsidR="00745F4B" w:rsidRPr="00F11248" w:rsidRDefault="00745F4B" w:rsidP="00A2152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14:paraId="76B2BF39" w14:textId="77777777" w:rsidR="00745F4B" w:rsidRPr="00F11248" w:rsidRDefault="00745F4B" w:rsidP="00A215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F11248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F11248">
        <w:rPr>
          <w:rFonts w:ascii="Times New Roman" w:hAnsi="Times New Roman" w:cs="Times New Roman"/>
          <w:sz w:val="24"/>
          <w:szCs w:val="24"/>
        </w:rPr>
        <w:t xml:space="preserve"> предоставления иных межбюджетных трансфертов</w:t>
      </w:r>
    </w:p>
    <w:p w14:paraId="425ED75B" w14:textId="77777777" w:rsidR="00745F4B" w:rsidRPr="00F11248" w:rsidRDefault="00745F4B" w:rsidP="00A2152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бюджетам поселений, входящих в состав </w:t>
      </w:r>
      <w:r w:rsidR="00A4439B">
        <w:rPr>
          <w:rFonts w:ascii="Times New Roman" w:hAnsi="Times New Roman" w:cs="Times New Roman"/>
          <w:sz w:val="24"/>
          <w:szCs w:val="24"/>
        </w:rPr>
        <w:t>Тюкалин</w:t>
      </w:r>
      <w:r w:rsidRPr="00F11248">
        <w:rPr>
          <w:rFonts w:ascii="Times New Roman" w:hAnsi="Times New Roman" w:cs="Times New Roman"/>
          <w:sz w:val="24"/>
          <w:szCs w:val="24"/>
        </w:rPr>
        <w:t>ского</w:t>
      </w:r>
    </w:p>
    <w:p w14:paraId="4B789C65" w14:textId="77777777" w:rsidR="00745F4B" w:rsidRDefault="00745F4B" w:rsidP="00A443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14:paraId="6D149C77" w14:textId="77777777" w:rsidR="00337846" w:rsidRDefault="00337846" w:rsidP="00A443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AC36FE6" w14:textId="77777777" w:rsidR="00337846" w:rsidRPr="00F11248" w:rsidRDefault="00337846" w:rsidP="003378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(Форма)</w:t>
      </w:r>
    </w:p>
    <w:p w14:paraId="46A8AF55" w14:textId="77777777" w:rsidR="00337846" w:rsidRPr="00F11248" w:rsidRDefault="00337846" w:rsidP="00A4439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05B357B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61F9536" w14:textId="77777777" w:rsidR="00745F4B" w:rsidRPr="00F11248" w:rsidRDefault="00745F4B" w:rsidP="00A2152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140"/>
      <w:bookmarkEnd w:id="6"/>
      <w:r w:rsidRPr="00F11248">
        <w:rPr>
          <w:rFonts w:ascii="Times New Roman" w:hAnsi="Times New Roman" w:cs="Times New Roman"/>
          <w:sz w:val="24"/>
          <w:szCs w:val="24"/>
        </w:rPr>
        <w:t>Соглашение N _____</w:t>
      </w:r>
    </w:p>
    <w:p w14:paraId="14AC172E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    о предоставлении иных межбюджетных трансфертов бюджетам поселений,</w:t>
      </w:r>
    </w:p>
    <w:p w14:paraId="2901FC08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            входящих в состав </w:t>
      </w:r>
      <w:r w:rsidR="00987303">
        <w:rPr>
          <w:rFonts w:ascii="Times New Roman" w:hAnsi="Times New Roman" w:cs="Times New Roman"/>
          <w:sz w:val="24"/>
          <w:szCs w:val="24"/>
        </w:rPr>
        <w:t>Тюкалин</w:t>
      </w:r>
      <w:r w:rsidRPr="00F11248">
        <w:rPr>
          <w:rFonts w:ascii="Times New Roman" w:hAnsi="Times New Roman" w:cs="Times New Roman"/>
          <w:sz w:val="24"/>
          <w:szCs w:val="24"/>
        </w:rPr>
        <w:t>ского муниципального района</w:t>
      </w:r>
    </w:p>
    <w:p w14:paraId="4C2E7AD9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E2BBCA9" w14:textId="77777777" w:rsidR="00745F4B" w:rsidRPr="00F11248" w:rsidRDefault="00987303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45F4B" w:rsidRPr="00F1124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Тюкалинск</w:t>
      </w:r>
      <w:r w:rsidR="00745F4B" w:rsidRPr="00F11248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AA7499" w:rsidRPr="00F1124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745F4B" w:rsidRPr="00F11248">
        <w:rPr>
          <w:rFonts w:ascii="Times New Roman" w:hAnsi="Times New Roman" w:cs="Times New Roman"/>
          <w:sz w:val="24"/>
          <w:szCs w:val="24"/>
        </w:rPr>
        <w:t xml:space="preserve"> "___" __________ 20__ г.</w:t>
      </w:r>
    </w:p>
    <w:p w14:paraId="5EF17376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FE76E6D" w14:textId="77777777" w:rsidR="00745F4B" w:rsidRPr="00F11248" w:rsidRDefault="00745F4B" w:rsidP="00D324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    Администрация  </w:t>
      </w:r>
      <w:r w:rsidR="00987303">
        <w:rPr>
          <w:rFonts w:ascii="Times New Roman" w:hAnsi="Times New Roman" w:cs="Times New Roman"/>
          <w:sz w:val="24"/>
          <w:szCs w:val="24"/>
        </w:rPr>
        <w:t>Тюкалин</w:t>
      </w:r>
      <w:r w:rsidRPr="00F11248">
        <w:rPr>
          <w:rFonts w:ascii="Times New Roman" w:hAnsi="Times New Roman" w:cs="Times New Roman"/>
          <w:sz w:val="24"/>
          <w:szCs w:val="24"/>
        </w:rPr>
        <w:t xml:space="preserve">ского  муниципального  района  </w:t>
      </w:r>
      <w:r w:rsidR="00987303">
        <w:rPr>
          <w:rFonts w:ascii="Times New Roman" w:hAnsi="Times New Roman" w:cs="Times New Roman"/>
          <w:sz w:val="24"/>
          <w:szCs w:val="24"/>
        </w:rPr>
        <w:t>Омск</w:t>
      </w:r>
      <w:r w:rsidRPr="00F11248">
        <w:rPr>
          <w:rFonts w:ascii="Times New Roman" w:hAnsi="Times New Roman" w:cs="Times New Roman"/>
          <w:sz w:val="24"/>
          <w:szCs w:val="24"/>
        </w:rPr>
        <w:t>ой области,</w:t>
      </w:r>
      <w:r w:rsidR="00D32465">
        <w:rPr>
          <w:rFonts w:ascii="Times New Roman" w:hAnsi="Times New Roman" w:cs="Times New Roman"/>
          <w:sz w:val="24"/>
          <w:szCs w:val="24"/>
        </w:rPr>
        <w:t xml:space="preserve"> </w:t>
      </w:r>
      <w:r w:rsidRPr="00F11248">
        <w:rPr>
          <w:rFonts w:ascii="Times New Roman" w:hAnsi="Times New Roman" w:cs="Times New Roman"/>
          <w:sz w:val="24"/>
          <w:szCs w:val="24"/>
        </w:rPr>
        <w:t xml:space="preserve">именуемая  в  дальнейшем  "Администрация  района",  в лице Главы </w:t>
      </w:r>
      <w:bookmarkStart w:id="7" w:name="_Hlk53667959"/>
      <w:r w:rsidR="00987303">
        <w:rPr>
          <w:rFonts w:ascii="Times New Roman" w:hAnsi="Times New Roman" w:cs="Times New Roman"/>
          <w:sz w:val="24"/>
          <w:szCs w:val="24"/>
        </w:rPr>
        <w:t>Тюкалин</w:t>
      </w:r>
      <w:r w:rsidRPr="00F11248">
        <w:rPr>
          <w:rFonts w:ascii="Times New Roman" w:hAnsi="Times New Roman" w:cs="Times New Roman"/>
          <w:sz w:val="24"/>
          <w:szCs w:val="24"/>
        </w:rPr>
        <w:t>ского</w:t>
      </w:r>
      <w:bookmarkEnd w:id="7"/>
      <w:r w:rsidR="00D32465">
        <w:rPr>
          <w:rFonts w:ascii="Times New Roman" w:hAnsi="Times New Roman" w:cs="Times New Roman"/>
          <w:sz w:val="24"/>
          <w:szCs w:val="24"/>
        </w:rPr>
        <w:t xml:space="preserve"> </w:t>
      </w:r>
      <w:r w:rsidRPr="00F11248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bookmarkStart w:id="8" w:name="_Hlk55568407"/>
      <w:r w:rsidRPr="00F11248">
        <w:rPr>
          <w:rFonts w:ascii="Times New Roman" w:hAnsi="Times New Roman" w:cs="Times New Roman"/>
          <w:sz w:val="24"/>
          <w:szCs w:val="24"/>
        </w:rPr>
        <w:t>__________________</w:t>
      </w:r>
      <w:r w:rsidR="006E16AF" w:rsidRPr="00F11248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F11248">
        <w:rPr>
          <w:rFonts w:ascii="Times New Roman" w:hAnsi="Times New Roman" w:cs="Times New Roman"/>
          <w:sz w:val="24"/>
          <w:szCs w:val="24"/>
        </w:rPr>
        <w:t>_</w:t>
      </w:r>
      <w:bookmarkEnd w:id="8"/>
      <w:r w:rsidRPr="00F11248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hyperlink r:id="rId7" w:history="1">
        <w:r w:rsidRPr="00F11248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="00D32465">
        <w:rPr>
          <w:rFonts w:ascii="Times New Roman" w:hAnsi="Times New Roman" w:cs="Times New Roman"/>
          <w:sz w:val="24"/>
          <w:szCs w:val="24"/>
        </w:rPr>
        <w:t xml:space="preserve"> </w:t>
      </w:r>
      <w:r w:rsidR="00987303">
        <w:rPr>
          <w:rFonts w:ascii="Times New Roman" w:hAnsi="Times New Roman" w:cs="Times New Roman"/>
          <w:sz w:val="24"/>
          <w:szCs w:val="24"/>
        </w:rPr>
        <w:t>Тюкалин</w:t>
      </w:r>
      <w:r w:rsidR="00987303" w:rsidRPr="00F11248">
        <w:rPr>
          <w:rFonts w:ascii="Times New Roman" w:hAnsi="Times New Roman" w:cs="Times New Roman"/>
          <w:sz w:val="24"/>
          <w:szCs w:val="24"/>
        </w:rPr>
        <w:t>ского</w:t>
      </w:r>
      <w:r w:rsidRPr="00F11248">
        <w:rPr>
          <w:rFonts w:ascii="Times New Roman" w:hAnsi="Times New Roman" w:cs="Times New Roman"/>
          <w:sz w:val="24"/>
          <w:szCs w:val="24"/>
        </w:rPr>
        <w:t xml:space="preserve"> муниципального района, с одной стороны, и Администрация _______________________</w:t>
      </w:r>
      <w:r w:rsidR="006E16AF" w:rsidRPr="00F11248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F11248">
        <w:rPr>
          <w:rFonts w:ascii="Times New Roman" w:hAnsi="Times New Roman" w:cs="Times New Roman"/>
          <w:sz w:val="24"/>
          <w:szCs w:val="24"/>
        </w:rPr>
        <w:t>__</w:t>
      </w:r>
      <w:r w:rsidR="006E16AF" w:rsidRPr="00F11248">
        <w:rPr>
          <w:rFonts w:ascii="Times New Roman" w:hAnsi="Times New Roman" w:cs="Times New Roman"/>
          <w:sz w:val="24"/>
          <w:szCs w:val="24"/>
        </w:rPr>
        <w:t>_____________________</w:t>
      </w:r>
      <w:r w:rsidRPr="00F11248">
        <w:rPr>
          <w:rFonts w:ascii="Times New Roman" w:hAnsi="Times New Roman" w:cs="Times New Roman"/>
          <w:sz w:val="24"/>
          <w:szCs w:val="24"/>
        </w:rPr>
        <w:t>, именуемая в дальнейшем "Администрация поселения", в лице</w:t>
      </w:r>
      <w:r w:rsidR="00D32465">
        <w:rPr>
          <w:rFonts w:ascii="Times New Roman" w:hAnsi="Times New Roman" w:cs="Times New Roman"/>
          <w:sz w:val="24"/>
          <w:szCs w:val="24"/>
        </w:rPr>
        <w:t xml:space="preserve"> </w:t>
      </w:r>
      <w:r w:rsidRPr="00F11248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6E16AF" w:rsidRPr="00F11248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F11248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r w:rsidR="00D32465">
        <w:rPr>
          <w:rFonts w:ascii="Times New Roman" w:hAnsi="Times New Roman" w:cs="Times New Roman"/>
          <w:sz w:val="24"/>
          <w:szCs w:val="24"/>
        </w:rPr>
        <w:t xml:space="preserve"> </w:t>
      </w:r>
      <w:r w:rsidRPr="00F11248">
        <w:rPr>
          <w:rFonts w:ascii="Times New Roman" w:hAnsi="Times New Roman" w:cs="Times New Roman"/>
          <w:sz w:val="24"/>
          <w:szCs w:val="24"/>
        </w:rPr>
        <w:t>_______________</w:t>
      </w:r>
      <w:r w:rsidR="006E16AF" w:rsidRPr="00F11248">
        <w:rPr>
          <w:rFonts w:ascii="Times New Roman" w:hAnsi="Times New Roman" w:cs="Times New Roman"/>
          <w:sz w:val="24"/>
          <w:szCs w:val="24"/>
        </w:rPr>
        <w:t>___________________</w:t>
      </w:r>
      <w:r w:rsidRPr="00F11248">
        <w:rPr>
          <w:rFonts w:ascii="Times New Roman" w:hAnsi="Times New Roman" w:cs="Times New Roman"/>
          <w:sz w:val="24"/>
          <w:szCs w:val="24"/>
        </w:rPr>
        <w:t>___, с другой стороны, вместе именуемые "Стороны", заключили</w:t>
      </w:r>
      <w:r w:rsidR="00D32465">
        <w:rPr>
          <w:rFonts w:ascii="Times New Roman" w:hAnsi="Times New Roman" w:cs="Times New Roman"/>
          <w:sz w:val="24"/>
          <w:szCs w:val="24"/>
        </w:rPr>
        <w:t xml:space="preserve"> </w:t>
      </w:r>
      <w:r w:rsidRPr="00F11248">
        <w:rPr>
          <w:rFonts w:ascii="Times New Roman" w:hAnsi="Times New Roman" w:cs="Times New Roman"/>
          <w:sz w:val="24"/>
          <w:szCs w:val="24"/>
        </w:rPr>
        <w:t>настоящее Соглашение о нижеследующем:</w:t>
      </w:r>
    </w:p>
    <w:p w14:paraId="1C842F68" w14:textId="77777777" w:rsidR="00745F4B" w:rsidRPr="00F11248" w:rsidRDefault="00745F4B" w:rsidP="00F112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61B5A29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                           1. Предмет Соглашения</w:t>
      </w:r>
    </w:p>
    <w:p w14:paraId="325EA545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3F721C1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    1.1. Предметом   настоящего    Соглашения    является    предоставление</w:t>
      </w:r>
      <w:r w:rsidR="00D32465">
        <w:rPr>
          <w:rFonts w:ascii="Times New Roman" w:hAnsi="Times New Roman" w:cs="Times New Roman"/>
          <w:sz w:val="24"/>
          <w:szCs w:val="24"/>
        </w:rPr>
        <w:t xml:space="preserve"> </w:t>
      </w:r>
      <w:r w:rsidR="0013568A" w:rsidRPr="00F11248">
        <w:rPr>
          <w:rFonts w:ascii="Times New Roman" w:hAnsi="Times New Roman" w:cs="Times New Roman"/>
          <w:sz w:val="24"/>
          <w:szCs w:val="24"/>
        </w:rPr>
        <w:t>Администрации  поселения  в  20</w:t>
      </w:r>
      <w:r w:rsidRPr="00F11248">
        <w:rPr>
          <w:rFonts w:ascii="Times New Roman" w:hAnsi="Times New Roman" w:cs="Times New Roman"/>
          <w:sz w:val="24"/>
          <w:szCs w:val="24"/>
        </w:rPr>
        <w:t xml:space="preserve">__ году за счет средств бюджета  </w:t>
      </w:r>
      <w:r w:rsidR="00987303">
        <w:rPr>
          <w:rFonts w:ascii="Times New Roman" w:hAnsi="Times New Roman" w:cs="Times New Roman"/>
          <w:sz w:val="24"/>
          <w:szCs w:val="24"/>
        </w:rPr>
        <w:t>Тюкалин</w:t>
      </w:r>
      <w:r w:rsidR="00987303" w:rsidRPr="00F11248">
        <w:rPr>
          <w:rFonts w:ascii="Times New Roman" w:hAnsi="Times New Roman" w:cs="Times New Roman"/>
          <w:sz w:val="24"/>
          <w:szCs w:val="24"/>
        </w:rPr>
        <w:t>ского</w:t>
      </w:r>
      <w:r w:rsidR="00D32465">
        <w:rPr>
          <w:rFonts w:ascii="Times New Roman" w:hAnsi="Times New Roman" w:cs="Times New Roman"/>
          <w:sz w:val="24"/>
          <w:szCs w:val="24"/>
        </w:rPr>
        <w:t xml:space="preserve"> </w:t>
      </w:r>
      <w:r w:rsidRPr="00F11248">
        <w:rPr>
          <w:rFonts w:ascii="Times New Roman" w:hAnsi="Times New Roman" w:cs="Times New Roman"/>
          <w:sz w:val="24"/>
          <w:szCs w:val="24"/>
        </w:rPr>
        <w:t>муниципального района иных межбюджетных трансфертов в целях</w:t>
      </w:r>
      <w:r w:rsidR="00D32465">
        <w:rPr>
          <w:rFonts w:ascii="Times New Roman" w:hAnsi="Times New Roman" w:cs="Times New Roman"/>
          <w:sz w:val="24"/>
          <w:szCs w:val="24"/>
        </w:rPr>
        <w:t xml:space="preserve"> </w:t>
      </w:r>
      <w:r w:rsidRPr="00F112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14:paraId="6AD6D336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E16AF" w:rsidRPr="00F11248">
        <w:rPr>
          <w:rFonts w:ascii="Times New Roman" w:hAnsi="Times New Roman" w:cs="Times New Roman"/>
          <w:sz w:val="24"/>
          <w:szCs w:val="24"/>
        </w:rPr>
        <w:t>___________________</w:t>
      </w:r>
      <w:r w:rsidRPr="00F112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14:paraId="4E71A040" w14:textId="77777777" w:rsidR="00745F4B" w:rsidRPr="00F11248" w:rsidRDefault="00745F4B" w:rsidP="00A215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    1.2. Размер  иных межбюджетных трансфертов на финансирование  расходных</w:t>
      </w:r>
      <w:r w:rsidR="00D32465">
        <w:rPr>
          <w:rFonts w:ascii="Times New Roman" w:hAnsi="Times New Roman" w:cs="Times New Roman"/>
          <w:sz w:val="24"/>
          <w:szCs w:val="24"/>
        </w:rPr>
        <w:t xml:space="preserve"> </w:t>
      </w:r>
      <w:r w:rsidRPr="00F11248">
        <w:rPr>
          <w:rFonts w:ascii="Times New Roman" w:hAnsi="Times New Roman" w:cs="Times New Roman"/>
          <w:sz w:val="24"/>
          <w:szCs w:val="24"/>
        </w:rPr>
        <w:t>обязательств,   возникших   при  выполнении  полномочий  органами  местного</w:t>
      </w:r>
      <w:r w:rsidR="00D32465">
        <w:rPr>
          <w:rFonts w:ascii="Times New Roman" w:hAnsi="Times New Roman" w:cs="Times New Roman"/>
          <w:sz w:val="24"/>
          <w:szCs w:val="24"/>
        </w:rPr>
        <w:t xml:space="preserve"> </w:t>
      </w:r>
      <w:r w:rsidRPr="00F11248">
        <w:rPr>
          <w:rFonts w:ascii="Times New Roman" w:hAnsi="Times New Roman" w:cs="Times New Roman"/>
          <w:sz w:val="24"/>
          <w:szCs w:val="24"/>
        </w:rPr>
        <w:t>самоуправления поселений по вопросам местного значения, составляет ________рублей.</w:t>
      </w:r>
    </w:p>
    <w:p w14:paraId="781D84CC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F7C863D" w14:textId="77777777" w:rsidR="00745F4B" w:rsidRPr="00F11248" w:rsidRDefault="00745F4B" w:rsidP="00A2152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2. Условия предоставления и расходования</w:t>
      </w:r>
    </w:p>
    <w:p w14:paraId="07369D04" w14:textId="77777777" w:rsidR="00745F4B" w:rsidRPr="00F11248" w:rsidRDefault="00745F4B" w:rsidP="00A2152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</w:p>
    <w:p w14:paraId="55326789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9BADEBF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2.1. Условиями предоставления иных межбюджетных трансфертов являются:</w:t>
      </w:r>
    </w:p>
    <w:p w14:paraId="60FFEF0C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а) наличие в бюджете муниципального района бюджетных ассигнований на исполнение расходного обязательства муниципального образования, на финансирование которого предоставляются иные межбюджетные трансферты;</w:t>
      </w:r>
    </w:p>
    <w:p w14:paraId="558278E6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б) соблюдение Администрацией поселения бюджетного законодательства Российской Федерации и законодательства Российской Федерации о налогах и сборах.</w:t>
      </w:r>
    </w:p>
    <w:p w14:paraId="0964EBB8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2.2. Иные межбюджетные трансферты носят целевой характер и не могут быть использованы на другие цели.</w:t>
      </w:r>
    </w:p>
    <w:p w14:paraId="7FB3B55A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C4130C9" w14:textId="77777777" w:rsidR="00745F4B" w:rsidRPr="00F11248" w:rsidRDefault="00745F4B" w:rsidP="00A2152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3. Обязанности Сторон</w:t>
      </w:r>
    </w:p>
    <w:p w14:paraId="5BF968DB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A389199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3.1. Администрация района:</w:t>
      </w:r>
    </w:p>
    <w:p w14:paraId="37364D9C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3.1.1. Перечисляет иные межбюджетные трансферты в пределах сумм, предусмотренных в бюджете </w:t>
      </w:r>
      <w:r w:rsidR="00987303">
        <w:rPr>
          <w:rFonts w:ascii="Times New Roman" w:hAnsi="Times New Roman" w:cs="Times New Roman"/>
          <w:sz w:val="24"/>
          <w:szCs w:val="24"/>
        </w:rPr>
        <w:t>Тюкалин</w:t>
      </w:r>
      <w:r w:rsidR="00987303" w:rsidRPr="00F11248">
        <w:rPr>
          <w:rFonts w:ascii="Times New Roman" w:hAnsi="Times New Roman" w:cs="Times New Roman"/>
          <w:sz w:val="24"/>
          <w:szCs w:val="24"/>
        </w:rPr>
        <w:t>ского</w:t>
      </w:r>
      <w:r w:rsidRPr="00F11248">
        <w:rPr>
          <w:rFonts w:ascii="Times New Roman" w:hAnsi="Times New Roman" w:cs="Times New Roman"/>
          <w:sz w:val="24"/>
          <w:szCs w:val="24"/>
        </w:rPr>
        <w:t xml:space="preserve"> муниципального района, на лицевой счет администратора доходов поселения, открытый в </w:t>
      </w:r>
      <w:r w:rsidR="00F13B1B" w:rsidRPr="00F13B1B">
        <w:rPr>
          <w:rFonts w:ascii="Times New Roman" w:hAnsi="Times New Roman" w:cs="Times New Roman"/>
          <w:sz w:val="24"/>
          <w:szCs w:val="24"/>
        </w:rPr>
        <w:t xml:space="preserve"> Отдел № 29 УФК по Омской области</w:t>
      </w:r>
      <w:r w:rsidR="00F13B1B">
        <w:rPr>
          <w:rFonts w:ascii="Times New Roman" w:hAnsi="Times New Roman" w:cs="Times New Roman"/>
          <w:sz w:val="24"/>
          <w:szCs w:val="24"/>
        </w:rPr>
        <w:t xml:space="preserve"> </w:t>
      </w:r>
      <w:r w:rsidRPr="00F11248">
        <w:rPr>
          <w:rFonts w:ascii="Times New Roman" w:hAnsi="Times New Roman" w:cs="Times New Roman"/>
          <w:sz w:val="24"/>
          <w:szCs w:val="24"/>
        </w:rPr>
        <w:t>для кассового обслуживания исполнения бюджетов поселений, по коду бюджетной классификации ______________________ на основании утвержденного кассового плана бюджета района.</w:t>
      </w:r>
    </w:p>
    <w:p w14:paraId="394C27E6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lastRenderedPageBreak/>
        <w:t>3.2. Администрация поселения:</w:t>
      </w:r>
    </w:p>
    <w:p w14:paraId="39A36E4F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3.2.1. Направляет полученные иные межбюджетные трансферты на цели: _______________________________________________________________________________________________</w:t>
      </w:r>
      <w:r w:rsidR="006E16AF" w:rsidRPr="00F112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Pr="00F11248">
        <w:rPr>
          <w:rFonts w:ascii="Times New Roman" w:hAnsi="Times New Roman" w:cs="Times New Roman"/>
          <w:sz w:val="24"/>
          <w:szCs w:val="24"/>
        </w:rPr>
        <w:t>.</w:t>
      </w:r>
    </w:p>
    <w:p w14:paraId="4DCB98AD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3.2.2. Представляет главному распорядителю бюджетных средств бюджета </w:t>
      </w:r>
      <w:r w:rsidR="00987303">
        <w:rPr>
          <w:rFonts w:ascii="Times New Roman" w:hAnsi="Times New Roman" w:cs="Times New Roman"/>
          <w:sz w:val="24"/>
          <w:szCs w:val="24"/>
        </w:rPr>
        <w:t>Тюкалин</w:t>
      </w:r>
      <w:r w:rsidR="00987303" w:rsidRPr="00F11248">
        <w:rPr>
          <w:rFonts w:ascii="Times New Roman" w:hAnsi="Times New Roman" w:cs="Times New Roman"/>
          <w:sz w:val="24"/>
          <w:szCs w:val="24"/>
        </w:rPr>
        <w:t>ского</w:t>
      </w:r>
      <w:r w:rsidRPr="00F11248">
        <w:rPr>
          <w:rFonts w:ascii="Times New Roman" w:hAnsi="Times New Roman" w:cs="Times New Roman"/>
          <w:sz w:val="24"/>
          <w:szCs w:val="24"/>
        </w:rPr>
        <w:t xml:space="preserve"> муниципального района первичную документацию и дополнительные сведения, связанные с использованием межбюджетных трансфертов, полученных в рамках настоящего Соглашения.</w:t>
      </w:r>
    </w:p>
    <w:p w14:paraId="16AD05BC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3.2.3. Осуществляет возврат в доход бюджета </w:t>
      </w:r>
      <w:r w:rsidR="00987303">
        <w:rPr>
          <w:rFonts w:ascii="Times New Roman" w:hAnsi="Times New Roman" w:cs="Times New Roman"/>
          <w:sz w:val="24"/>
          <w:szCs w:val="24"/>
        </w:rPr>
        <w:t>Тюкалин</w:t>
      </w:r>
      <w:r w:rsidR="00987303" w:rsidRPr="00F11248">
        <w:rPr>
          <w:rFonts w:ascii="Times New Roman" w:hAnsi="Times New Roman" w:cs="Times New Roman"/>
          <w:sz w:val="24"/>
          <w:szCs w:val="24"/>
        </w:rPr>
        <w:t>ского</w:t>
      </w:r>
      <w:r w:rsidRPr="00F11248">
        <w:rPr>
          <w:rFonts w:ascii="Times New Roman" w:hAnsi="Times New Roman" w:cs="Times New Roman"/>
          <w:sz w:val="24"/>
          <w:szCs w:val="24"/>
        </w:rPr>
        <w:t xml:space="preserve"> муниципального района неиспользованного остатка иных межбюджетных трансфертов при отсутствии потребности в нем.</w:t>
      </w:r>
    </w:p>
    <w:p w14:paraId="06C1AB75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3.2.4. Осуществляет возврат в доход бюджета </w:t>
      </w:r>
      <w:r w:rsidR="00987303">
        <w:rPr>
          <w:rFonts w:ascii="Times New Roman" w:hAnsi="Times New Roman" w:cs="Times New Roman"/>
          <w:sz w:val="24"/>
          <w:szCs w:val="24"/>
        </w:rPr>
        <w:t>Тюкалин</w:t>
      </w:r>
      <w:r w:rsidR="00987303" w:rsidRPr="00F11248">
        <w:rPr>
          <w:rFonts w:ascii="Times New Roman" w:hAnsi="Times New Roman" w:cs="Times New Roman"/>
          <w:sz w:val="24"/>
          <w:szCs w:val="24"/>
        </w:rPr>
        <w:t>ского</w:t>
      </w:r>
      <w:r w:rsidRPr="00F11248">
        <w:rPr>
          <w:rFonts w:ascii="Times New Roman" w:hAnsi="Times New Roman" w:cs="Times New Roman"/>
          <w:sz w:val="24"/>
          <w:szCs w:val="24"/>
        </w:rPr>
        <w:t xml:space="preserve"> муниципального района иных межбюджетных трансфертов в случае их нецелевого использования</w:t>
      </w:r>
      <w:r w:rsidR="00A2152A" w:rsidRPr="00F11248">
        <w:rPr>
          <w:rFonts w:ascii="Times New Roman" w:hAnsi="Times New Roman" w:cs="Times New Roman"/>
          <w:sz w:val="24"/>
          <w:szCs w:val="24"/>
        </w:rPr>
        <w:t xml:space="preserve"> в течении</w:t>
      </w:r>
      <w:r w:rsidR="00F11248" w:rsidRPr="00F11248">
        <w:rPr>
          <w:rFonts w:ascii="Times New Roman" w:hAnsi="Times New Roman" w:cs="Times New Roman"/>
          <w:sz w:val="24"/>
          <w:szCs w:val="24"/>
        </w:rPr>
        <w:t xml:space="preserve"> 30 календарных дней со дня выявления факта</w:t>
      </w:r>
      <w:r w:rsidRPr="00F11248">
        <w:rPr>
          <w:rFonts w:ascii="Times New Roman" w:hAnsi="Times New Roman" w:cs="Times New Roman"/>
          <w:sz w:val="24"/>
          <w:szCs w:val="24"/>
        </w:rPr>
        <w:t>.</w:t>
      </w:r>
    </w:p>
    <w:p w14:paraId="4EDB56C8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3.2.5. Ежеквартально в срок до 10 числа месяца, следующего за </w:t>
      </w:r>
      <w:r w:rsidRPr="000069C8">
        <w:rPr>
          <w:rFonts w:ascii="Times New Roman" w:hAnsi="Times New Roman" w:cs="Times New Roman"/>
          <w:sz w:val="24"/>
          <w:szCs w:val="24"/>
        </w:rPr>
        <w:t>отчетным</w:t>
      </w:r>
      <w:r w:rsidR="00B8211D" w:rsidRPr="000069C8">
        <w:rPr>
          <w:rFonts w:ascii="Times New Roman" w:hAnsi="Times New Roman" w:cs="Times New Roman"/>
          <w:sz w:val="24"/>
          <w:szCs w:val="24"/>
        </w:rPr>
        <w:t xml:space="preserve"> кварталом</w:t>
      </w:r>
      <w:r w:rsidRPr="000069C8">
        <w:rPr>
          <w:rFonts w:ascii="Times New Roman" w:hAnsi="Times New Roman" w:cs="Times New Roman"/>
          <w:sz w:val="24"/>
          <w:szCs w:val="24"/>
        </w:rPr>
        <w:t>,</w:t>
      </w:r>
      <w:r w:rsidRPr="00F11248">
        <w:rPr>
          <w:rFonts w:ascii="Times New Roman" w:hAnsi="Times New Roman" w:cs="Times New Roman"/>
          <w:sz w:val="24"/>
          <w:szCs w:val="24"/>
        </w:rPr>
        <w:t xml:space="preserve"> представляет </w:t>
      </w:r>
      <w:r w:rsidR="00F80482" w:rsidRPr="00727977">
        <w:rPr>
          <w:rFonts w:ascii="Times New Roman" w:hAnsi="Times New Roman" w:cs="Times New Roman"/>
          <w:sz w:val="24"/>
          <w:szCs w:val="24"/>
        </w:rPr>
        <w:t>соответствующим главным распорядителям бюджетных средств</w:t>
      </w:r>
      <w:r w:rsidR="00F80482" w:rsidRPr="0088605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11248">
        <w:rPr>
          <w:rFonts w:ascii="Times New Roman" w:hAnsi="Times New Roman" w:cs="Times New Roman"/>
          <w:sz w:val="24"/>
          <w:szCs w:val="24"/>
        </w:rPr>
        <w:t>муниципального района отчет об использовании иных межбюджетных трансфертов по форме согласно приложению.</w:t>
      </w:r>
    </w:p>
    <w:p w14:paraId="4F9D2819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B182112" w14:textId="77777777" w:rsidR="00745F4B" w:rsidRPr="00F11248" w:rsidRDefault="00745F4B" w:rsidP="00A2152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4. Порядок осуществления контроля</w:t>
      </w:r>
    </w:p>
    <w:p w14:paraId="47B98F26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4B575F4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 xml:space="preserve">4.1. Контроль за соблюдением целей, порядка и условий предоставления иных межбюджетных трансфертов в рамках настоящего Соглашения осуществляют главные распорядители бюджетных средств бюджета </w:t>
      </w:r>
      <w:r w:rsidR="00987303">
        <w:rPr>
          <w:rFonts w:ascii="Times New Roman" w:hAnsi="Times New Roman" w:cs="Times New Roman"/>
          <w:sz w:val="24"/>
          <w:szCs w:val="24"/>
        </w:rPr>
        <w:t>Тюкалин</w:t>
      </w:r>
      <w:r w:rsidR="00987303" w:rsidRPr="00F11248">
        <w:rPr>
          <w:rFonts w:ascii="Times New Roman" w:hAnsi="Times New Roman" w:cs="Times New Roman"/>
          <w:sz w:val="24"/>
          <w:szCs w:val="24"/>
        </w:rPr>
        <w:t>ского</w:t>
      </w:r>
      <w:r w:rsidRPr="00F11248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14:paraId="307AE09E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507D21B" w14:textId="77777777" w:rsidR="00745F4B" w:rsidRPr="00F11248" w:rsidRDefault="00745F4B" w:rsidP="00A2152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5. Ответственность Сторон</w:t>
      </w:r>
    </w:p>
    <w:p w14:paraId="4814454D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CB37F9A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5.1. Администрация поселения несет ответственность, предусмотренную законодательством Российской Федерации:</w:t>
      </w:r>
    </w:p>
    <w:p w14:paraId="1D330E9D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за достоверность представляемой отчетной документации;</w:t>
      </w:r>
    </w:p>
    <w:p w14:paraId="4AC46471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за нецелевое использование иного межбюджетного трансферта.</w:t>
      </w:r>
    </w:p>
    <w:p w14:paraId="6B4E20DC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5.2. За неисполнение или ненадлежащее исполнение обязательств по Соглашению Стороны несут ответственность, предусмотренную законодательством Российской Федерации.</w:t>
      </w:r>
    </w:p>
    <w:p w14:paraId="2F4F81A6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82D7C2C" w14:textId="77777777" w:rsidR="00745F4B" w:rsidRPr="00F11248" w:rsidRDefault="00745F4B" w:rsidP="00A2152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6. Порядок разрешения споров</w:t>
      </w:r>
    </w:p>
    <w:p w14:paraId="240166AC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4CCA149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6.1. Споры и разногласия, которые могут возникать при реализации настоящего Соглашения, разрешаются путем переговоров и служебной переписки.</w:t>
      </w:r>
    </w:p>
    <w:p w14:paraId="19544E54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6.2. В случаях, когда достижение взаимоприемлемых решений оказывается невозможным, спорные вопросы между Сторонами решаются в установленном законодательством порядке разрешения споров между юридическими лицами.</w:t>
      </w:r>
    </w:p>
    <w:p w14:paraId="524DBA11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AE7F7F2" w14:textId="77777777" w:rsidR="00745F4B" w:rsidRPr="00F11248" w:rsidRDefault="00745F4B" w:rsidP="00A2152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7. Срок действия Соглашения</w:t>
      </w:r>
    </w:p>
    <w:p w14:paraId="001FA342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8C6D21F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7.1. Соглашение вступает в силу со дня его подписания Ст</w:t>
      </w:r>
      <w:r w:rsidR="0013568A" w:rsidRPr="00F11248">
        <w:rPr>
          <w:rFonts w:ascii="Times New Roman" w:hAnsi="Times New Roman" w:cs="Times New Roman"/>
          <w:sz w:val="24"/>
          <w:szCs w:val="24"/>
        </w:rPr>
        <w:t>оронами и действует до 31.12.20</w:t>
      </w:r>
      <w:r w:rsidRPr="00F11248">
        <w:rPr>
          <w:rFonts w:ascii="Times New Roman" w:hAnsi="Times New Roman" w:cs="Times New Roman"/>
          <w:sz w:val="24"/>
          <w:szCs w:val="24"/>
        </w:rPr>
        <w:t>__.</w:t>
      </w:r>
    </w:p>
    <w:p w14:paraId="5E77E37A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85E9CFB" w14:textId="77777777" w:rsidR="00745F4B" w:rsidRPr="00F11248" w:rsidRDefault="00745F4B" w:rsidP="00A2152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8. Заключительные положения</w:t>
      </w:r>
    </w:p>
    <w:p w14:paraId="20B924F9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9CC2B7C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8.1. Настоящее Соглашение составлено в двух экземплярах, имеющих равную юридическую силу, по одному для каждой из Сторон.</w:t>
      </w:r>
    </w:p>
    <w:p w14:paraId="28AD3BBE" w14:textId="77777777" w:rsidR="00745F4B" w:rsidRPr="00F11248" w:rsidRDefault="00745F4B" w:rsidP="00A215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8.2. Изменения и дополнения к Соглашению оформляются в виде дополнительного Соглашения, заключенного в письменной форме и подписанного Сторонами.</w:t>
      </w:r>
    </w:p>
    <w:p w14:paraId="18D9C011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4AA100F" w14:textId="77777777" w:rsidR="00745F4B" w:rsidRPr="00F11248" w:rsidRDefault="00745F4B" w:rsidP="00A2152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11248">
        <w:rPr>
          <w:rFonts w:ascii="Times New Roman" w:hAnsi="Times New Roman" w:cs="Times New Roman"/>
          <w:sz w:val="24"/>
          <w:szCs w:val="24"/>
        </w:rPr>
        <w:t>9. Юридические адреса, банковские реквизиты и подписи Сторон</w:t>
      </w:r>
    </w:p>
    <w:p w14:paraId="3B36FF05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7E22820" w14:textId="77777777" w:rsidR="00745F4B" w:rsidRPr="00F11248" w:rsidRDefault="00745F4B" w:rsidP="00A21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A2A2E23" w14:textId="77777777" w:rsidR="00745F4B" w:rsidRPr="00F11248" w:rsidRDefault="00745F4B" w:rsidP="00A2152A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4F38DEBD" w14:textId="77777777" w:rsidR="0044324B" w:rsidRPr="00F11248" w:rsidRDefault="0044324B" w:rsidP="00A2152A">
      <w:pPr>
        <w:rPr>
          <w:rFonts w:ascii="Times New Roman" w:hAnsi="Times New Roman" w:cs="Times New Roman"/>
          <w:sz w:val="24"/>
          <w:szCs w:val="24"/>
        </w:rPr>
      </w:pPr>
    </w:p>
    <w:sectPr w:rsidR="0044324B" w:rsidRPr="00F11248" w:rsidSect="00D3246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D72AFF"/>
    <w:multiLevelType w:val="hybridMultilevel"/>
    <w:tmpl w:val="6784AF16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5AA52981"/>
    <w:multiLevelType w:val="hybridMultilevel"/>
    <w:tmpl w:val="7B18D2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C143F74"/>
    <w:multiLevelType w:val="hybridMultilevel"/>
    <w:tmpl w:val="1E6C60AE"/>
    <w:lvl w:ilvl="0" w:tplc="5986D7C4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F21C1"/>
    <w:multiLevelType w:val="hybridMultilevel"/>
    <w:tmpl w:val="F588EF68"/>
    <w:lvl w:ilvl="0" w:tplc="04190017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CC71EFD"/>
    <w:multiLevelType w:val="hybridMultilevel"/>
    <w:tmpl w:val="186429D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1364861266">
    <w:abstractNumId w:val="1"/>
  </w:num>
  <w:num w:numId="2" w16cid:durableId="1774200461">
    <w:abstractNumId w:val="2"/>
  </w:num>
  <w:num w:numId="3" w16cid:durableId="37240482">
    <w:abstractNumId w:val="0"/>
  </w:num>
  <w:num w:numId="4" w16cid:durableId="1467430569">
    <w:abstractNumId w:val="4"/>
  </w:num>
  <w:num w:numId="5" w16cid:durableId="726240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5F4B"/>
    <w:rsid w:val="000069C8"/>
    <w:rsid w:val="00063EE4"/>
    <w:rsid w:val="00071A55"/>
    <w:rsid w:val="000779C0"/>
    <w:rsid w:val="0013568A"/>
    <w:rsid w:val="00181707"/>
    <w:rsid w:val="001D03E8"/>
    <w:rsid w:val="001D5107"/>
    <w:rsid w:val="00212C8D"/>
    <w:rsid w:val="00212F82"/>
    <w:rsid w:val="002739EE"/>
    <w:rsid w:val="002C41E7"/>
    <w:rsid w:val="002D14C4"/>
    <w:rsid w:val="0033190A"/>
    <w:rsid w:val="00337846"/>
    <w:rsid w:val="003B08E6"/>
    <w:rsid w:val="0044324B"/>
    <w:rsid w:val="00455C8D"/>
    <w:rsid w:val="004A704A"/>
    <w:rsid w:val="004E2F09"/>
    <w:rsid w:val="0051402A"/>
    <w:rsid w:val="00557223"/>
    <w:rsid w:val="00573A63"/>
    <w:rsid w:val="005F2D9C"/>
    <w:rsid w:val="006D3C4E"/>
    <w:rsid w:val="006E16AF"/>
    <w:rsid w:val="006F7BC0"/>
    <w:rsid w:val="00727977"/>
    <w:rsid w:val="00745F4B"/>
    <w:rsid w:val="00777A29"/>
    <w:rsid w:val="007A5D9A"/>
    <w:rsid w:val="007D346C"/>
    <w:rsid w:val="00826A64"/>
    <w:rsid w:val="00883BC9"/>
    <w:rsid w:val="00886056"/>
    <w:rsid w:val="00987303"/>
    <w:rsid w:val="009B4469"/>
    <w:rsid w:val="009E4897"/>
    <w:rsid w:val="00A2152A"/>
    <w:rsid w:val="00A4439B"/>
    <w:rsid w:val="00A836A1"/>
    <w:rsid w:val="00AA7499"/>
    <w:rsid w:val="00AD466C"/>
    <w:rsid w:val="00B24FC2"/>
    <w:rsid w:val="00B62CB3"/>
    <w:rsid w:val="00B64520"/>
    <w:rsid w:val="00B8211D"/>
    <w:rsid w:val="00BB6126"/>
    <w:rsid w:val="00C641D5"/>
    <w:rsid w:val="00CB794F"/>
    <w:rsid w:val="00CF6C0C"/>
    <w:rsid w:val="00D32465"/>
    <w:rsid w:val="00E1467B"/>
    <w:rsid w:val="00E95D1A"/>
    <w:rsid w:val="00F11248"/>
    <w:rsid w:val="00F13B1B"/>
    <w:rsid w:val="00F4424D"/>
    <w:rsid w:val="00F80482"/>
    <w:rsid w:val="00F91E86"/>
    <w:rsid w:val="00FA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8E8BF"/>
  <w15:docId w15:val="{3FA83C2A-3C73-41CE-A968-0B2BD119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C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5F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4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5F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???????"/>
    <w:rsid w:val="00CF6C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F6C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B44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4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????????"/>
    <w:basedOn w:val="a3"/>
    <w:rsid w:val="009B4469"/>
    <w:pPr>
      <w:jc w:val="center"/>
    </w:pPr>
    <w:rPr>
      <w:sz w:val="36"/>
    </w:rPr>
  </w:style>
  <w:style w:type="character" w:styleId="a8">
    <w:name w:val="Hyperlink"/>
    <w:rsid w:val="00A443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2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43E44A571B1716BE014A7D0EDEF41482F42F85C28294D3D31017B73E8A098FFEE3ACE559198F2820A0D0A7B8478AC0417CKB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5" Type="http://schemas.openxmlformats.org/officeDocument/2006/relationships/hyperlink" Target="http://docs.cntd.ru/document/90171443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1993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provo1</dc:creator>
  <cp:lastModifiedBy>Durnopyanova L</cp:lastModifiedBy>
  <cp:revision>40</cp:revision>
  <cp:lastPrinted>2023-10-30T10:46:00Z</cp:lastPrinted>
  <dcterms:created xsi:type="dcterms:W3CDTF">2020-02-21T08:35:00Z</dcterms:created>
  <dcterms:modified xsi:type="dcterms:W3CDTF">2023-12-05T05:40:00Z</dcterms:modified>
</cp:coreProperties>
</file>