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8B7" w:rsidRPr="002E149F" w:rsidRDefault="003A68B7" w:rsidP="002E149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BB1" w:rsidRDefault="00855BB1" w:rsidP="003A68B7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Приложение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к Постановлению Администрации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Тюкалинского муниципального района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Омской области</w:t>
      </w:r>
    </w:p>
    <w:p w:rsidR="00855BB1" w:rsidRDefault="004530BD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 </w:t>
      </w:r>
      <w:r w:rsidR="006D260E">
        <w:rPr>
          <w:rFonts w:ascii="Times New Roman" w:hAnsi="Times New Roman" w:cs="Times New Roman"/>
          <w:b w:val="0"/>
          <w:bCs/>
          <w:sz w:val="28"/>
          <w:szCs w:val="28"/>
        </w:rPr>
        <w:t>02.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09</w:t>
      </w:r>
      <w:r w:rsidR="00855BB1">
        <w:rPr>
          <w:rFonts w:ascii="Times New Roman" w:hAnsi="Times New Roman" w:cs="Times New Roman"/>
          <w:b w:val="0"/>
          <w:bCs/>
          <w:sz w:val="28"/>
          <w:szCs w:val="28"/>
        </w:rPr>
        <w:t>.2022 г. №</w:t>
      </w:r>
      <w:r w:rsidR="006D260E">
        <w:rPr>
          <w:rFonts w:ascii="Times New Roman" w:hAnsi="Times New Roman" w:cs="Times New Roman"/>
          <w:b w:val="0"/>
          <w:bCs/>
          <w:sz w:val="28"/>
          <w:szCs w:val="28"/>
        </w:rPr>
        <w:t xml:space="preserve"> 59/9</w:t>
      </w:r>
    </w:p>
    <w:p w:rsidR="00855BB1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855BB1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855BB1" w:rsidRPr="000C06D7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>ПОРЯДОК</w:t>
      </w:r>
    </w:p>
    <w:p w:rsidR="00855BB1" w:rsidRPr="009D25B8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>определения объема и предоставления субсидий социально ориентированным некоммерческим организациям, не  являющимся  муниципальными учреждениями, осуществляющим деятельность  в социальной сфере</w:t>
      </w:r>
    </w:p>
    <w:p w:rsidR="00855BB1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855BB1" w:rsidRPr="00D24B7A" w:rsidRDefault="00855BB1" w:rsidP="00855BB1">
      <w:pPr>
        <w:pStyle w:val="ConsPlusTitle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24B7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D24B7A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855BB1" w:rsidRPr="00C85BA7" w:rsidRDefault="00855BB1" w:rsidP="00855BB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1. Настоящий Порядок определяет цель предоставления  субсидий социально ориентированным некоммерческим организациям, не являющимся муниципальными учреждениями, осуществляющим деятельность в социальной сфере (далее - субсидии, некоммерческие организации соответственно), критерии отбора некоммерческих организаций, имеющих право на получение субсидий, условия предоставления субсидий, порядок определения объема субсидий, а также порядок возврата субсидий в случае нарушения условий, установленных при их предоставлении.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2"/>
      <w:r w:rsidRPr="00C85BA7">
        <w:rPr>
          <w:rFonts w:ascii="Times New Roman" w:eastAsia="Times New Roman" w:hAnsi="Times New Roman" w:cs="Times New Roman"/>
          <w:sz w:val="28"/>
          <w:szCs w:val="28"/>
        </w:rPr>
        <w:t>2. Целью предоставления субсидий является частичное финансирование мероприятий, осуществляемых некоммерческими организациями на территории Тюкалинского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</w:t>
      </w:r>
      <w:r w:rsidRPr="00C85BA7">
        <w:rPr>
          <w:rFonts w:ascii="Times New Roman" w:eastAsia="Times New Roman" w:hAnsi="Times New Roman" w:cs="Times New Roman"/>
          <w:sz w:val="28"/>
          <w:szCs w:val="28"/>
        </w:rPr>
        <w:t xml:space="preserve"> в социальной сфере, включающей:</w:t>
      </w:r>
    </w:p>
    <w:bookmarkEnd w:id="0"/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1) мероприятия в социальной сфере: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профилактика социального сиротства, поддержка семьи, материнства, отцовства и детства, защита прав женщин и детей;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пропаганда семейных ценностей, здоровой семьи, любви к детям, борьбы с детской беспризорностью и бродяжничеством;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повышение качества жизни людей пожилого возраста;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защита прав и законных интересов пенсионеров, ветеранов Великой Отечественной войны, ветеранов военной службы, ветеранов государственной службы ветеранов труда;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 xml:space="preserve">- защита прав и законных интересов граждан Российской Федерации, оказавшихся в зоне влияния неблагоприятных факторов, возникших вследствие катастрофы на Чернобыльской АЭС 26 апреля 1986 года, либо принимавших участие в ликвидации последствий этой катастрофы, их детей, родившихся после радиоактивного облучения вследствие чернобыльской катастрофы, граждан Российской Федерации, подвергшихся радиационному </w:t>
      </w:r>
      <w:r w:rsidRPr="00C85B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воздействию вследствие ядерных испытаний на Семипалатинском полигоне, а также граждан Российской Федерации, подвергшихся воздействию радиации вследствие аварии в 1957 году на производственном объединении «Маяк» и сбросов радиационных отходов в реку </w:t>
      </w:r>
      <w:proofErr w:type="spellStart"/>
      <w:r w:rsidRPr="00C85BA7">
        <w:rPr>
          <w:rFonts w:ascii="Times New Roman" w:eastAsia="Times New Roman" w:hAnsi="Times New Roman" w:cs="Times New Roman"/>
          <w:sz w:val="28"/>
          <w:szCs w:val="28"/>
        </w:rPr>
        <w:t>Теча</w:t>
      </w:r>
      <w:proofErr w:type="spellEnd"/>
      <w:r w:rsidRPr="00C85B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социальная защита военнослужащих (в том числе уволенных в запас), ставших инвалидами вследствие ранения, контузии, увечья или заболевания, полученных при защите Отечества или исполнении обязанностей военной службы на фронте, в районах боевых действий в периоды, указанные в Федеральном законе «О ветеранах», содействие в защите прав и законных интересов членов их семей;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социальная и правовая поддержка ветеранов боевых действий, граждан, проходящих военную службу по призыву, призывников, родителей погибших военнослужащих;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реабилитация инвалидов в целях социальной адаптации инвалидов и их семей, в том числе оказание инвалидам содействия в улучшении материальных и жилищных условий, а также в реализации и защите их прав и законных интересов;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оказание социальных услуг;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оказание юридической помощи на безвозмездной основе гражданам, оказавшимся в трудной жизненной ситуации;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создание условий для участия инвалидов в работе средств массовой информации;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обеспечение проезда членов семей погибших ветеранов Великой Отечественной войны к местам их захоронения и обратно;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производство и распространение рекламной и информационной продукции социальной направленности по вопросам социальной адаптации инвалидов и их семей, поддержки материнства, отцовства и детства, повышения качества жизни людей пожилого возраста, в том числе ветеранов Великой Отечественной войны;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2) мероприятия в спортивной и молодежной сферах: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объединение молодежи для развития массового спорта и физической культуры;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профилактика правонарушений, наркомании, алкоголизма в молодежной среде, асоциального и деструктивного поведения подростков и молодежи, находящихся в социально – опасном положении;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поддержка и развитие традиций движения молодежных организаций в культурной и социально – значимой работе среди населения города и района;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 xml:space="preserve">- укрепление и расширение взаимодействия между молодежными объединениями Тюкалинского муниципального района Омской области и </w:t>
      </w:r>
      <w:r w:rsidRPr="00C85BA7"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общественными организациями Омской области;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создание условий для формирования у молодежи здорового образа жизни, пропаганда занятий физической культурой и спортом, развитие видов спорта в Тюкалинском муниципальном районе Омской области;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организация и проведение фестивалей, лагерей, развлекательных и обучающих мероприятий, проведение выставок, конференций, круглых столов и иных аналогичных мероприятий спортивной направленности, организация досуга молодежи;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3) реализацию социально значимых проектов (программ), направленных на: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профилактику социального сиротства, поддержку материнства и детства;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профилактику семейного неблагополучия;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проведение профилактической работы с родителями (законными представителями), жестко обращающимися с несовершеннолетними;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повышение качества жизни людей пожилого возраста;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реабилитацию инвалидов;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профилактику немедицинского потребления наркотических средств и психотропных веществ;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реабилитацию лиц, потребляющих наркотические средства и психотропные вещества в немедицинских целях;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информационно – методическое и ресурсное сопровождение деятельности некоммерческие организаций, осуществляющих деятельность на территории Омской области;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сбор, обобщение и анализ информации о качестве оказания услуг организациями социального обслуживания;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содействие повышению мобильности трудовых ресурсов;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- деятельность в сфере патриотического воспитания граждан;</w:t>
      </w:r>
    </w:p>
    <w:p w:rsidR="00855BB1" w:rsidRPr="00C85BA7" w:rsidRDefault="00855BB1" w:rsidP="00855BB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4) направление работников на подготовку, профессиональную переподготовку и повышение квалификации дополнительного профессионального образования (далее – обучение).</w:t>
      </w:r>
    </w:p>
    <w:p w:rsidR="00855BB1" w:rsidRPr="00C85BA7" w:rsidRDefault="00855BB1" w:rsidP="00855BB1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BA7">
        <w:rPr>
          <w:rFonts w:ascii="Times New Roman" w:eastAsia="Times New Roman" w:hAnsi="Times New Roman" w:cs="Times New Roman"/>
          <w:sz w:val="28"/>
          <w:szCs w:val="28"/>
        </w:rPr>
        <w:t>3. Главным распорядителем средств бюджета Тюкалинского муниципального района Омской области (далее – районный бюджет),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субсидий, является Администрация Тюкалинского муниципального района Омской области (далее - уполномоченный орган).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AC5C9B" w:rsidRDefault="00855BB1" w:rsidP="00855BB1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C5C9B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II</w:t>
      </w:r>
      <w:r w:rsidRPr="00AC5C9B">
        <w:rPr>
          <w:rFonts w:ascii="Times New Roman" w:hAnsi="Times New Roman" w:cs="Times New Roman"/>
          <w:bCs/>
          <w:sz w:val="28"/>
          <w:szCs w:val="28"/>
        </w:rPr>
        <w:t>. Критерии отбора, условия, цели и порядок предоставления субсидии</w:t>
      </w:r>
    </w:p>
    <w:p w:rsidR="005F6DD6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      4. Отбор получателей субсидии (далее - отбор) проводится на основании за</w:t>
      </w:r>
      <w:r>
        <w:rPr>
          <w:rFonts w:ascii="Times New Roman" w:hAnsi="Times New Roman" w:cs="Times New Roman"/>
          <w:sz w:val="28"/>
          <w:szCs w:val="28"/>
        </w:rPr>
        <w:t>явлений</w:t>
      </w:r>
      <w:r w:rsidRPr="009D25B8">
        <w:rPr>
          <w:rFonts w:ascii="Times New Roman" w:hAnsi="Times New Roman" w:cs="Times New Roman"/>
          <w:sz w:val="28"/>
          <w:szCs w:val="28"/>
        </w:rPr>
        <w:t>, направленных участниками отбора для участия в отборе, исходя из соответствия участника отбора критерию отбора</w:t>
      </w:r>
      <w:r w:rsidR="005F6DD6">
        <w:rPr>
          <w:rFonts w:ascii="Times New Roman" w:hAnsi="Times New Roman" w:cs="Times New Roman"/>
          <w:sz w:val="28"/>
          <w:szCs w:val="28"/>
        </w:rPr>
        <w:t>.</w:t>
      </w:r>
      <w:r w:rsidRPr="009D25B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5"/>
    </w:p>
    <w:p w:rsidR="005F6DD6" w:rsidRDefault="005F6DD6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проведения отбора – </w:t>
      </w:r>
      <w:r w:rsidRPr="008D35F5">
        <w:rPr>
          <w:rFonts w:ascii="Times New Roman" w:hAnsi="Times New Roman" w:cs="Times New Roman"/>
          <w:sz w:val="28"/>
          <w:szCs w:val="28"/>
        </w:rPr>
        <w:t>конкурс, который проводится при определении получателя субсидии исходя из наилучших условий достижения результатов, в целях достижения к</w:t>
      </w:r>
      <w:r>
        <w:rPr>
          <w:rFonts w:ascii="Times New Roman" w:hAnsi="Times New Roman" w:cs="Times New Roman"/>
          <w:sz w:val="28"/>
          <w:szCs w:val="28"/>
        </w:rPr>
        <w:t>оторых предоставляется субсидия.</w:t>
      </w:r>
    </w:p>
    <w:p w:rsidR="00855BB1" w:rsidRPr="0051145F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5. </w:t>
      </w:r>
      <w:r w:rsidRPr="0051145F">
        <w:rPr>
          <w:rFonts w:ascii="Times New Roman" w:hAnsi="Times New Roman" w:cs="Times New Roman"/>
          <w:sz w:val="28"/>
          <w:szCs w:val="28"/>
        </w:rPr>
        <w:t>Критериями отбора некоммерческих организаций являются</w:t>
      </w:r>
      <w:bookmarkEnd w:id="1"/>
      <w:r w:rsidRPr="0051145F">
        <w:rPr>
          <w:rFonts w:ascii="Times New Roman" w:hAnsi="Times New Roman" w:cs="Times New Roman"/>
          <w:sz w:val="28"/>
          <w:szCs w:val="28"/>
        </w:rPr>
        <w:t>: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1) осуществление некоммерческой организацией уставной деятельности в социальной сфер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145F">
        <w:rPr>
          <w:rFonts w:ascii="Times New Roman" w:hAnsi="Times New Roman" w:cs="Times New Roman"/>
          <w:sz w:val="28"/>
          <w:szCs w:val="28"/>
        </w:rPr>
        <w:t>;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2) государственная регистрация некоммерческой организации в качестве юридического лица;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1145F">
        <w:rPr>
          <w:rFonts w:ascii="Times New Roman" w:hAnsi="Times New Roman" w:cs="Times New Roman"/>
          <w:sz w:val="28"/>
          <w:szCs w:val="28"/>
        </w:rPr>
        <w:t>) соответствие целей и задач мероприятий уставным целям некоммерческой организации;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1145F">
        <w:rPr>
          <w:rFonts w:ascii="Times New Roman" w:hAnsi="Times New Roman" w:cs="Times New Roman"/>
          <w:sz w:val="28"/>
          <w:szCs w:val="28"/>
        </w:rPr>
        <w:t>) эффект от реализации проекта.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Некоммерческая организация должна соответствовать на первое число месяца, предшествующего месяцу, в котором планируется заключение соглашения о предоставлении субсидии (далее - Соглашение), следующим требованиям: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55BB1" w:rsidRPr="0051145F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2) отсутствие просроченной задол</w:t>
      </w:r>
      <w:r>
        <w:rPr>
          <w:rFonts w:ascii="Times New Roman" w:hAnsi="Times New Roman" w:cs="Times New Roman"/>
          <w:sz w:val="28"/>
          <w:szCs w:val="28"/>
        </w:rPr>
        <w:t>женности по возврату в районный</w:t>
      </w:r>
      <w:r w:rsidRPr="0051145F">
        <w:rPr>
          <w:rFonts w:ascii="Times New Roman" w:hAnsi="Times New Roman" w:cs="Times New Roman"/>
          <w:sz w:val="28"/>
          <w:szCs w:val="28"/>
        </w:rPr>
        <w:t xml:space="preserve"> бюджет субсидий, бюджетных инвестиций, предоставленных, в том числе в соответствии с иными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</w:t>
      </w:r>
      <w:r w:rsidRPr="0051145F">
        <w:rPr>
          <w:rFonts w:ascii="Times New Roman" w:hAnsi="Times New Roman" w:cs="Times New Roman"/>
          <w:sz w:val="28"/>
          <w:szCs w:val="28"/>
        </w:rPr>
        <w:t xml:space="preserve"> Омской области, и иной просроченной за</w:t>
      </w:r>
      <w:r>
        <w:rPr>
          <w:rFonts w:ascii="Times New Roman" w:hAnsi="Times New Roman" w:cs="Times New Roman"/>
          <w:sz w:val="28"/>
          <w:szCs w:val="28"/>
        </w:rPr>
        <w:t>долженности перед районным</w:t>
      </w:r>
      <w:r w:rsidRPr="0051145F">
        <w:rPr>
          <w:rFonts w:ascii="Times New Roman" w:hAnsi="Times New Roman" w:cs="Times New Roman"/>
          <w:sz w:val="28"/>
          <w:szCs w:val="28"/>
        </w:rPr>
        <w:t xml:space="preserve"> бюджетом;</w:t>
      </w:r>
    </w:p>
    <w:p w:rsidR="00855BB1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3) отсутствие в отношении некоммерческой организации процедур реорганизации, ликвидации, банкротства;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F">
        <w:rPr>
          <w:rFonts w:ascii="Times New Roman" w:hAnsi="Times New Roman" w:cs="Times New Roman"/>
          <w:sz w:val="28"/>
          <w:szCs w:val="28"/>
        </w:rPr>
        <w:t>4) отсутствие фактов нецелевого использования субсидий, ранее предоставленных в соответствии с настоящим Порядком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D25B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Извещение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о проведении отбора размещается на официальном сайте Тюкалинского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9D25B8">
        <w:rPr>
          <w:rFonts w:ascii="Times New Roman" w:hAnsi="Times New Roman" w:cs="Times New Roman"/>
          <w:sz w:val="28"/>
          <w:szCs w:val="28"/>
        </w:rPr>
        <w:t>(</w:t>
      </w:r>
      <w:r w:rsidRPr="009D25B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D25B8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</w:t>
      </w:r>
      <w:r w:rsidRPr="009D25B8">
        <w:rPr>
          <w:rFonts w:ascii="Times New Roman" w:hAnsi="Times New Roman" w:cs="Times New Roman"/>
          <w:sz w:val="28"/>
          <w:szCs w:val="28"/>
          <w:lang w:val="en-US"/>
        </w:rPr>
        <w:t>kalin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25B8">
        <w:rPr>
          <w:rFonts w:ascii="Times New Roman" w:hAnsi="Times New Roman" w:cs="Times New Roman"/>
          <w:sz w:val="28"/>
          <w:szCs w:val="28"/>
          <w:lang w:val="en-US"/>
        </w:rPr>
        <w:t>omskportal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D25B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>) в срок не позднее следующего рабочего дня со дня приняти</w:t>
      </w:r>
      <w:r>
        <w:rPr>
          <w:rFonts w:ascii="Times New Roman" w:hAnsi="Times New Roman" w:cs="Times New Roman"/>
          <w:sz w:val="28"/>
          <w:szCs w:val="28"/>
        </w:rPr>
        <w:t>я распоряжения 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о проведении отбора и содержит: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1) сроки проведения отбора (дату и время начала (окончания) подачи (приема)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участие в отборе (далее по тексту заявление) </w:t>
      </w:r>
      <w:r w:rsidRPr="009D25B8">
        <w:rPr>
          <w:rFonts w:ascii="Times New Roman" w:hAnsi="Times New Roman" w:cs="Times New Roman"/>
          <w:sz w:val="28"/>
          <w:szCs w:val="28"/>
        </w:rPr>
        <w:t>участников отбора);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2) наименование, место нахождения, почтовый адрес и адрес эле</w:t>
      </w:r>
      <w:r>
        <w:rPr>
          <w:rFonts w:ascii="Times New Roman" w:hAnsi="Times New Roman" w:cs="Times New Roman"/>
          <w:sz w:val="28"/>
          <w:szCs w:val="28"/>
        </w:rPr>
        <w:t>ктронной почты 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3) сетевой адрес и (или) указатель страниц сайта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D25B8">
        <w:rPr>
          <w:rFonts w:ascii="Times New Roman" w:hAnsi="Times New Roman" w:cs="Times New Roman"/>
          <w:sz w:val="28"/>
          <w:szCs w:val="28"/>
        </w:rPr>
        <w:t>, на котором обеспечивается проведение отбора;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4) цели предоставления субсидии в соответствии с </w:t>
      </w:r>
      <w:hyperlink w:anchor="P2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 xml:space="preserve">настоящего Порядка, а также результаты предоставления субсидии (далее - результаты) в соответствии </w:t>
      </w:r>
      <w:r w:rsidRPr="001E46CE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20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20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5) требования к участникам отбора в соответствии с </w:t>
      </w:r>
      <w:hyperlink w:anchor="P5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</w:t>
        </w:r>
      </w:hyperlink>
      <w:r w:rsidRPr="001E46CE"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6) порядок подачи </w:t>
      </w:r>
      <w:r>
        <w:rPr>
          <w:rFonts w:ascii="Times New Roman" w:hAnsi="Times New Roman" w:cs="Times New Roman"/>
          <w:sz w:val="28"/>
          <w:szCs w:val="28"/>
        </w:rPr>
        <w:t>заявлений на предоставление субсидии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участниками отбора и форму </w:t>
      </w:r>
      <w:bookmarkStart w:id="2" w:name="_Hlk65511248"/>
      <w:r>
        <w:rPr>
          <w:rFonts w:ascii="Times New Roman" w:hAnsi="Times New Roman" w:cs="Times New Roman"/>
          <w:sz w:val="28"/>
          <w:szCs w:val="28"/>
        </w:rPr>
        <w:t xml:space="preserve">заявлений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отборе</w:t>
      </w:r>
      <w:bookmarkEnd w:id="2"/>
      <w:r w:rsidRPr="009D25B8">
        <w:rPr>
          <w:rFonts w:ascii="Times New Roman" w:hAnsi="Times New Roman" w:cs="Times New Roman"/>
          <w:sz w:val="28"/>
          <w:szCs w:val="28"/>
        </w:rPr>
        <w:t xml:space="preserve">, подаваемых участниками отбора, в соответствии с </w:t>
      </w:r>
      <w:hyperlink w:anchor="P8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7) порядок отзыва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отборе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участников отбора, порядок отклонения </w:t>
      </w:r>
      <w:r>
        <w:rPr>
          <w:rFonts w:ascii="Times New Roman" w:hAnsi="Times New Roman" w:cs="Times New Roman"/>
          <w:sz w:val="28"/>
          <w:szCs w:val="28"/>
        </w:rPr>
        <w:t>заявлений на участие  в отборе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участников отбора на стадии рассмотрения и оценки </w:t>
      </w:r>
      <w:r>
        <w:rPr>
          <w:rFonts w:ascii="Times New Roman" w:hAnsi="Times New Roman" w:cs="Times New Roman"/>
          <w:sz w:val="28"/>
          <w:szCs w:val="28"/>
        </w:rPr>
        <w:t>заявлений на участие  в отборе,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9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9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8) правила рассмотрения и оценки </w:t>
      </w:r>
      <w:r>
        <w:rPr>
          <w:rFonts w:ascii="Times New Roman" w:hAnsi="Times New Roman" w:cs="Times New Roman"/>
          <w:sz w:val="28"/>
          <w:szCs w:val="28"/>
        </w:rPr>
        <w:t xml:space="preserve">заявлений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отборе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участников отбора в соответствии с </w:t>
      </w:r>
      <w:hyperlink w:anchor="P10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10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9)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10) сроки, в течение которых победитель (побед</w:t>
      </w:r>
      <w:r w:rsidR="00547A7F">
        <w:rPr>
          <w:rFonts w:ascii="Times New Roman" w:hAnsi="Times New Roman" w:cs="Times New Roman"/>
          <w:sz w:val="28"/>
          <w:szCs w:val="28"/>
        </w:rPr>
        <w:t>ители) отбора должен подписать Соглашение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11) условия признания победителя</w:t>
      </w:r>
      <w:r>
        <w:rPr>
          <w:rFonts w:ascii="Times New Roman" w:hAnsi="Times New Roman" w:cs="Times New Roman"/>
          <w:sz w:val="28"/>
          <w:szCs w:val="28"/>
        </w:rPr>
        <w:t xml:space="preserve"> (победителей) отбора уклонивших</w:t>
      </w:r>
      <w:r w:rsidRPr="009D25B8">
        <w:rPr>
          <w:rFonts w:ascii="Times New Roman" w:hAnsi="Times New Roman" w:cs="Times New Roman"/>
          <w:sz w:val="28"/>
          <w:szCs w:val="28"/>
        </w:rPr>
        <w:t>ся от заключения соглашения;</w:t>
      </w:r>
    </w:p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12) даты размещения результатов отбора на едином портале и официальном сайте Тюкалинского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>, которая не может быть позднее 14-го календарного дня, следующего за дне</w:t>
      </w:r>
      <w:r w:rsidR="005F6DD6">
        <w:rPr>
          <w:rFonts w:ascii="Times New Roman" w:hAnsi="Times New Roman" w:cs="Times New Roman"/>
          <w:sz w:val="28"/>
          <w:szCs w:val="28"/>
        </w:rPr>
        <w:t>м определения победителя отбора.</w:t>
      </w:r>
    </w:p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7. Отбор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комиссией по вопросу определения объема и предоставления субсидий социально ориентированным некоммерческим организациям, не являющимся муниципальными учреждениями, осуществляющим деятельность в социальной сфере (далее – комиссия).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3" w:name="P8"/>
      <w:r w:rsidRPr="009D25B8">
        <w:rPr>
          <w:rFonts w:ascii="Times New Roman" w:hAnsi="Times New Roman" w:cs="Times New Roman"/>
          <w:sz w:val="28"/>
          <w:szCs w:val="28"/>
        </w:rPr>
        <w:t xml:space="preserve">8. Для участия в отборе </w:t>
      </w:r>
      <w:r>
        <w:rPr>
          <w:rFonts w:ascii="Times New Roman" w:hAnsi="Times New Roman" w:cs="Times New Roman"/>
          <w:sz w:val="28"/>
          <w:szCs w:val="28"/>
        </w:rPr>
        <w:t xml:space="preserve">некоммерческие организации </w:t>
      </w:r>
      <w:r w:rsidRPr="009D25B8">
        <w:rPr>
          <w:rFonts w:ascii="Times New Roman" w:hAnsi="Times New Roman" w:cs="Times New Roman"/>
          <w:sz w:val="28"/>
          <w:szCs w:val="28"/>
        </w:rPr>
        <w:t xml:space="preserve">представляют в Администрацию </w:t>
      </w:r>
      <w:r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установленный  срок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9D25B8">
        <w:rPr>
          <w:rFonts w:ascii="Times New Roman" w:hAnsi="Times New Roman" w:cs="Times New Roman"/>
          <w:sz w:val="28"/>
          <w:szCs w:val="28"/>
        </w:rPr>
        <w:t>, включающее следующие документы:</w:t>
      </w:r>
    </w:p>
    <w:bookmarkEnd w:id="3"/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27B">
        <w:rPr>
          <w:rFonts w:ascii="Times New Roman" w:hAnsi="Times New Roman" w:cs="Times New Roman"/>
          <w:sz w:val="28"/>
          <w:szCs w:val="28"/>
        </w:rPr>
        <w:t>1) заявление  по форме согл</w:t>
      </w:r>
      <w:r>
        <w:rPr>
          <w:rFonts w:ascii="Times New Roman" w:hAnsi="Times New Roman" w:cs="Times New Roman"/>
          <w:sz w:val="28"/>
          <w:szCs w:val="28"/>
        </w:rPr>
        <w:t>асно П</w:t>
      </w:r>
      <w:r w:rsidRPr="009F227B">
        <w:rPr>
          <w:rFonts w:ascii="Times New Roman" w:hAnsi="Times New Roman" w:cs="Times New Roman"/>
          <w:sz w:val="28"/>
          <w:szCs w:val="28"/>
        </w:rPr>
        <w:t>риложению № 1 к настоящему Порядку;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2) план мероприятий (далее - план), подписанный руководителем </w:t>
      </w:r>
      <w:r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Pr="009D25B8">
        <w:rPr>
          <w:rFonts w:ascii="Times New Roman" w:hAnsi="Times New Roman" w:cs="Times New Roman"/>
          <w:sz w:val="28"/>
          <w:szCs w:val="28"/>
        </w:rPr>
        <w:t>, содержащий: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- перечень и описание мероприятий, соответствующих цели предоставления субсидии, указанной в </w:t>
      </w:r>
      <w:hyperlink w:anchor="P2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расчет планируемых затрат (с подтверждением их отсутствия в утвержденном и действующем тарифе);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ожидаемые результаты реализации мероприятий плана;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3) документы, подтверждающие осуществление на территории Тюкалинского муниципального района деятельности </w:t>
      </w:r>
      <w:r>
        <w:rPr>
          <w:rFonts w:ascii="Times New Roman" w:hAnsi="Times New Roman" w:cs="Times New Roman"/>
          <w:sz w:val="28"/>
          <w:szCs w:val="28"/>
        </w:rPr>
        <w:t>в социальной сфере (выписка из ЕГРЮЛ или Устава (Положения);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4) документы, подтверждающие соответствие </w:t>
      </w:r>
      <w:r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="007F2464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Pr="009D25B8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hyperlink w:anchor="P5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5) согласие на публикацию (размещение)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отбора, о подаваемом участником отбора </w:t>
      </w:r>
      <w:r>
        <w:rPr>
          <w:rFonts w:ascii="Times New Roman" w:hAnsi="Times New Roman" w:cs="Times New Roman"/>
          <w:sz w:val="28"/>
          <w:szCs w:val="28"/>
        </w:rPr>
        <w:t>заявлении,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иной информации об участнике отбора, связанной с соответствующим отбором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4 к настоящему Порядку</w:t>
      </w:r>
      <w:r w:rsidRPr="009D25B8">
        <w:rPr>
          <w:rFonts w:ascii="Times New Roman" w:hAnsi="Times New Roman" w:cs="Times New Roman"/>
          <w:sz w:val="28"/>
          <w:szCs w:val="28"/>
        </w:rPr>
        <w:t>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Документы, предусмотренные настоящим пунктом, могут быть представлены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(по выбору участника отбора).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"/>
      <w:r w:rsidRPr="009D25B8">
        <w:rPr>
          <w:rFonts w:ascii="Times New Roman" w:hAnsi="Times New Roman" w:cs="Times New Roman"/>
          <w:sz w:val="28"/>
          <w:szCs w:val="28"/>
        </w:rPr>
        <w:t xml:space="preserve">9. Участник отбора может отозвать </w:t>
      </w: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9D25B8">
        <w:rPr>
          <w:rFonts w:ascii="Times New Roman" w:hAnsi="Times New Roman" w:cs="Times New Roman"/>
          <w:sz w:val="28"/>
          <w:szCs w:val="28"/>
        </w:rPr>
        <w:t xml:space="preserve">в срок до принятия комиссией решения о предоставлении субсидии либо об отказе в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Pr="009D25B8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Основаниями для отклонения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участника отбора на стадии рассмотрения и оценки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9D25B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1) несоответствие участника отбора требованиям, установленным в </w:t>
      </w:r>
      <w:hyperlink w:anchor="P5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5</w:t>
        </w:r>
        <w:r w:rsidRPr="00F0390D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2) 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3) несоответствие представленн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участником отбора </w:t>
      </w:r>
      <w:r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9D25B8">
        <w:rPr>
          <w:rFonts w:ascii="Times New Roman" w:hAnsi="Times New Roman" w:cs="Times New Roman"/>
          <w:sz w:val="28"/>
          <w:szCs w:val="28"/>
        </w:rPr>
        <w:t xml:space="preserve">требованиям к </w:t>
      </w:r>
      <w:r>
        <w:rPr>
          <w:rFonts w:ascii="Times New Roman" w:hAnsi="Times New Roman" w:cs="Times New Roman"/>
          <w:sz w:val="28"/>
          <w:szCs w:val="28"/>
        </w:rPr>
        <w:t>заявлениям</w:t>
      </w:r>
      <w:r w:rsidRPr="009D25B8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соответствии с настоящим Порядком;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4) подача участником отбора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9D25B8">
        <w:rPr>
          <w:rFonts w:ascii="Times New Roman" w:hAnsi="Times New Roman" w:cs="Times New Roman"/>
          <w:sz w:val="28"/>
          <w:szCs w:val="28"/>
        </w:rPr>
        <w:t>.</w:t>
      </w:r>
    </w:p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"/>
      <w:r w:rsidRPr="009D25B8">
        <w:rPr>
          <w:rFonts w:ascii="Times New Roman" w:hAnsi="Times New Roman" w:cs="Times New Roman"/>
          <w:sz w:val="28"/>
          <w:szCs w:val="28"/>
        </w:rPr>
        <w:t xml:space="preserve">10. Отбор и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проводятся комиссией в срок не позднее 20 рабочих дней со дня поступления предложений (заявок).</w:t>
      </w:r>
    </w:p>
    <w:bookmarkEnd w:id="5"/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Комиссия рассматривает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D25B8">
        <w:rPr>
          <w:rFonts w:ascii="Times New Roman" w:hAnsi="Times New Roman" w:cs="Times New Roman"/>
          <w:sz w:val="28"/>
          <w:szCs w:val="28"/>
        </w:rPr>
        <w:t xml:space="preserve"> на предмет их соответствия установленным в объявлении о проведении отбора требованиям.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Результаты отбора оформляются протоколом, который подлежит размещению организатором отбора на едином портале и официальном сайте  Тюкалинского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9D25B8">
        <w:rPr>
          <w:rFonts w:ascii="Times New Roman" w:hAnsi="Times New Roman" w:cs="Times New Roman"/>
          <w:sz w:val="28"/>
          <w:szCs w:val="28"/>
        </w:rPr>
        <w:t>2 рабочих дней со дня подписания. Протокол включает: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1) дату, время и место проведения рассмотрения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2) дату, время и место оценки </w:t>
      </w:r>
      <w:r>
        <w:rPr>
          <w:rFonts w:ascii="Times New Roman" w:hAnsi="Times New Roman" w:cs="Times New Roman"/>
          <w:sz w:val="28"/>
          <w:szCs w:val="28"/>
        </w:rPr>
        <w:t xml:space="preserve">заявлений </w:t>
      </w:r>
      <w:r w:rsidRPr="009D25B8">
        <w:rPr>
          <w:rFonts w:ascii="Times New Roman" w:hAnsi="Times New Roman" w:cs="Times New Roman"/>
          <w:sz w:val="28"/>
          <w:szCs w:val="28"/>
        </w:rPr>
        <w:t>участников отбора;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3) информацию об участниках отбора,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D25B8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4) информацию об участниках отбора,</w:t>
      </w:r>
      <w:r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9D25B8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5) наименование получателя (получателей) с</w:t>
      </w:r>
      <w:r w:rsidR="00547A7F">
        <w:rPr>
          <w:rFonts w:ascii="Times New Roman" w:hAnsi="Times New Roman" w:cs="Times New Roman"/>
          <w:sz w:val="28"/>
          <w:szCs w:val="28"/>
        </w:rPr>
        <w:t>убсидии, с которым заключается С</w:t>
      </w:r>
      <w:r w:rsidRPr="009D25B8">
        <w:rPr>
          <w:rFonts w:ascii="Times New Roman" w:hAnsi="Times New Roman" w:cs="Times New Roman"/>
          <w:sz w:val="28"/>
          <w:szCs w:val="28"/>
        </w:rPr>
        <w:t>оглашение, и размер предоставляемой ему субсидии.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Не позднее 14 рабочих дней со дня подписания протокола отбора подведения итогов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субсидии </w:t>
      </w:r>
      <w:r>
        <w:rPr>
          <w:rFonts w:ascii="Times New Roman" w:hAnsi="Times New Roman" w:cs="Times New Roman"/>
          <w:sz w:val="28"/>
          <w:szCs w:val="28"/>
        </w:rPr>
        <w:t>некоммерческим организациям</w:t>
      </w:r>
      <w:r w:rsidRPr="009D25B8">
        <w:rPr>
          <w:rFonts w:ascii="Times New Roman" w:hAnsi="Times New Roman" w:cs="Times New Roman"/>
          <w:sz w:val="28"/>
          <w:szCs w:val="28"/>
        </w:rPr>
        <w:t>. Решение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либо об отказе в предоставлении субсидии оформляется распоряжением </w:t>
      </w:r>
      <w:r>
        <w:rPr>
          <w:rFonts w:ascii="Times New Roman" w:hAnsi="Times New Roman" w:cs="Times New Roman"/>
          <w:sz w:val="28"/>
          <w:szCs w:val="28"/>
        </w:rPr>
        <w:t>Администрации Тюкалинского муниципального района Омской области.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Основаниями для отказа получателю субсидии в предоставлении субсидии являются: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определенных </w:t>
      </w:r>
      <w:hyperlink w:anchor="P8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855BB1" w:rsidRPr="009D25B8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855BB1" w:rsidRPr="009D25B8" w:rsidRDefault="00C36275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855BB1" w:rsidRPr="009D25B8">
        <w:rPr>
          <w:rFonts w:ascii="Times New Roman" w:hAnsi="Times New Roman" w:cs="Times New Roman"/>
          <w:sz w:val="28"/>
          <w:szCs w:val="28"/>
        </w:rPr>
        <w:t>О принятом решении получатель субсидии уведомляется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документов на бумажном носителе (по выбору получателя субсидии) в течение 5 рабочих дней со дня его принятия с указанием оснований принятия соответствующего решения.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Pr="001444F6" w:rsidRDefault="00855BB1" w:rsidP="00855BB1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444F6">
        <w:rPr>
          <w:rFonts w:ascii="Times New Roman" w:hAnsi="Times New Roman" w:cs="Times New Roman"/>
          <w:bCs/>
          <w:sz w:val="28"/>
          <w:szCs w:val="28"/>
        </w:rPr>
        <w:t>III. Условия и порядок предоставления субсидии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2"/>
      <w:r w:rsidRPr="009D25B8">
        <w:rPr>
          <w:rFonts w:ascii="Times New Roman" w:hAnsi="Times New Roman" w:cs="Times New Roman"/>
          <w:sz w:val="28"/>
          <w:szCs w:val="28"/>
        </w:rPr>
        <w:t>12. Субсидии предоставляются при соблюдении следующих условий:</w:t>
      </w:r>
    </w:p>
    <w:bookmarkEnd w:id="6"/>
    <w:p w:rsidR="00855BB1" w:rsidRPr="00C24AFB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1) прохождение отбора в соответствии с требованиями, установленными </w:t>
      </w:r>
      <w:hyperlink w:anchor="P5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</w:t>
        </w:r>
      </w:hyperlink>
      <w:r w:rsidRPr="00C24AF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AFB">
        <w:rPr>
          <w:rFonts w:ascii="Times New Roman" w:hAnsi="Times New Roman" w:cs="Times New Roman"/>
          <w:sz w:val="28"/>
          <w:szCs w:val="28"/>
        </w:rPr>
        <w:t xml:space="preserve">2) использование субсидии на осуществление мероприятий в соответствии с расчетом планируемых затрат и целью предоставления субсидии, указанной </w:t>
      </w:r>
      <w:r w:rsidRPr="006D260E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3) достоверность представленных получателем субсидии сведений;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4) согласие получателей субсидии и иных лиц в соответствии с </w:t>
      </w:r>
      <w:hyperlink r:id="rId4" w:history="1">
        <w:r w:rsidRPr="006D260E">
          <w:rPr>
            <w:rFonts w:ascii="Times New Roman" w:hAnsi="Times New Roman" w:cs="Times New Roman"/>
            <w:sz w:val="28"/>
            <w:szCs w:val="28"/>
          </w:rPr>
          <w:t>пунктом 5 статьи 78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осуществление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 органами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D25B8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ими условий, цели и порядка предоставления су</w:t>
      </w:r>
      <w:r w:rsidR="00547A7F">
        <w:rPr>
          <w:rFonts w:ascii="Times New Roman" w:hAnsi="Times New Roman" w:cs="Times New Roman"/>
          <w:sz w:val="28"/>
          <w:szCs w:val="28"/>
        </w:rPr>
        <w:t>бсидии, подлежащее включению в С</w:t>
      </w:r>
      <w:r w:rsidRPr="009D25B8">
        <w:rPr>
          <w:rFonts w:ascii="Times New Roman" w:hAnsi="Times New Roman" w:cs="Times New Roman"/>
          <w:sz w:val="28"/>
          <w:szCs w:val="28"/>
        </w:rPr>
        <w:t xml:space="preserve">оглашение, заключаемое с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, и в иные договоры (соглашения), предусмотренные </w:t>
      </w:r>
      <w:hyperlink r:id="rId5" w:history="1">
        <w:r w:rsidRPr="006D260E">
          <w:rPr>
            <w:rFonts w:ascii="Times New Roman" w:hAnsi="Times New Roman" w:cs="Times New Roman"/>
            <w:sz w:val="28"/>
            <w:szCs w:val="28"/>
          </w:rPr>
          <w:t>пунктом 5 статьи 78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5) заключение с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соглашения в соответствии с типовой формой соглашения,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Комитетом  финансов и контроля Администрации Тюкалинского муниципального района Омской области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Соглашение должно содержать: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- порядок и сроки возврата остатков субсидии в случае отсутствия решения </w:t>
      </w:r>
      <w:r>
        <w:rPr>
          <w:rFonts w:ascii="Times New Roman" w:hAnsi="Times New Roman" w:cs="Times New Roman"/>
          <w:sz w:val="28"/>
          <w:szCs w:val="28"/>
        </w:rPr>
        <w:t>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о наличии потребности в указанных средствах, принятого по согласованию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значения результатов;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сроки и форму представления получателем субсидии отчетности о достижении результатов (далее - отчет о результатах) и об осуществлении расходования субсидии (далее - отчет о расходах)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3 к настоящему Порядку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- возможность осуществления расходов, источником финансового обеспечения которых являются остатки субсидии, не использованные в отчетном финансовом году (далее - остатки субсидии), при принятии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 xml:space="preserve"> решения о наличии потребности в указанных средствах;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- запрет приобретения получателями субсидий - юридическими лицами, а также иными юридическими лицами, получающими средства на основании </w:t>
      </w: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договоров, заключенных с получателями субсидий, иностранной валюты (за исключением случаев, указанных в </w:t>
      </w:r>
      <w:hyperlink r:id="rId6" w:history="1">
        <w:r w:rsidRPr="006D260E">
          <w:rPr>
            <w:rFonts w:ascii="Times New Roman" w:hAnsi="Times New Roman" w:cs="Times New Roman"/>
            <w:sz w:val="28"/>
            <w:szCs w:val="28"/>
          </w:rPr>
          <w:t>пункте 5.1 статьи 78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К соглашению допускается заключение дополнительных соглашений, предусматривающих внесение изме</w:t>
      </w:r>
      <w:r w:rsidR="00547A7F">
        <w:rPr>
          <w:rFonts w:ascii="Times New Roman" w:hAnsi="Times New Roman" w:cs="Times New Roman"/>
          <w:sz w:val="28"/>
          <w:szCs w:val="28"/>
        </w:rPr>
        <w:t>нений в С</w:t>
      </w:r>
      <w:r w:rsidRPr="009D25B8">
        <w:rPr>
          <w:rFonts w:ascii="Times New Roman" w:hAnsi="Times New Roman" w:cs="Times New Roman"/>
          <w:sz w:val="28"/>
          <w:szCs w:val="28"/>
        </w:rPr>
        <w:t xml:space="preserve">оглашение или расторжение соглашения. Дополнительные соглашения заключаются в соответствии с типовыми формами, утвержденными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В случае уменьшения </w:t>
      </w:r>
      <w:r>
        <w:rPr>
          <w:rFonts w:ascii="Times New Roman" w:hAnsi="Times New Roman" w:cs="Times New Roman"/>
          <w:sz w:val="28"/>
          <w:szCs w:val="28"/>
        </w:rPr>
        <w:t>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в соглашен</w:t>
      </w:r>
      <w:r w:rsidR="00547A7F">
        <w:rPr>
          <w:rFonts w:ascii="Times New Roman" w:hAnsi="Times New Roman" w:cs="Times New Roman"/>
          <w:sz w:val="28"/>
          <w:szCs w:val="28"/>
        </w:rPr>
        <w:t>ии, заключается дополнительное С</w:t>
      </w:r>
      <w:r w:rsidRPr="009D25B8">
        <w:rPr>
          <w:rFonts w:ascii="Times New Roman" w:hAnsi="Times New Roman" w:cs="Times New Roman"/>
          <w:sz w:val="28"/>
          <w:szCs w:val="28"/>
        </w:rPr>
        <w:t>оглашение, предусматривающее внесение изменений в объем предоставляемой субсидии и результаты.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Соглашение подписывается победителем (победителями) отбора в срок не позднее пяти рабочих дней со дня принятия решения о предоставлении субсидии. При несоблюдении установленного срока победитель (победители) отбора признаются уклонившимся от заключения соглашения;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6) достижение значений результатов.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13. Субсидии 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размере согласно расчету планируемых затрат, но не более размера субсидии, определенного получателю субсидии по результатам отбора.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14. Субсидии предоставляются в пределах бюджетных ассигнований и лимитов бюджетных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на соответствующие цели в текущем финансовом году.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>Администрация Тюкалинского муниципального района Омской</w:t>
      </w:r>
      <w:r w:rsidRPr="009D25B8">
        <w:rPr>
          <w:rFonts w:ascii="Times New Roman" w:hAnsi="Times New Roman" w:cs="Times New Roman"/>
          <w:sz w:val="28"/>
          <w:szCs w:val="28"/>
        </w:rPr>
        <w:t xml:space="preserve"> области в течение 5 рабочих дней со дня принятия решения о предоставлении субсидии принимает решение о перечислении либо об отказе в перечислении субсидии.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16. Перечисление субсидии осуществляется на счета, </w:t>
      </w:r>
      <w:r>
        <w:rPr>
          <w:rFonts w:ascii="Times New Roman" w:hAnsi="Times New Roman" w:cs="Times New Roman"/>
          <w:sz w:val="28"/>
          <w:szCs w:val="28"/>
        </w:rPr>
        <w:t>указанные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получателям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субсидий, не позднее 10-го рабочего дня после принятия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решения о перечислении субсидии, но не позднее 25 декабря текущего года.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17. Основаниями для отказа в перечислении субсидии являются: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1) отсутствие или распределение в полном объеме бюджетных ассигнований, утвержденных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Администрации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2) отсутствие соглашения между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 получателем субсидии.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>Об отказе в перечислении субсидии получатель субсидии уведомляется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(по выбору получателя субсидии) в течение 5 рабочих дней со дня принятия решения об отказе в перечислении субсидии с указанием оснований его принятия.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18. </w:t>
      </w:r>
      <w:r>
        <w:rPr>
          <w:rFonts w:ascii="Times New Roman" w:hAnsi="Times New Roman" w:cs="Times New Roman"/>
          <w:sz w:val="28"/>
          <w:szCs w:val="28"/>
        </w:rPr>
        <w:t>Администрация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ежемесячно, в срок до 25 числа месяца, следующего за отчетным, подготавливает сводный отчет о предоставленных и использованных субсидиях по форме, утвержденной </w:t>
      </w:r>
      <w:r>
        <w:rPr>
          <w:rFonts w:ascii="Times New Roman" w:hAnsi="Times New Roman" w:cs="Times New Roman"/>
          <w:sz w:val="28"/>
          <w:szCs w:val="28"/>
        </w:rPr>
        <w:t>Администрацией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, и представляет его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КФиК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>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19. Проверку соблюдения получателем субсидии условий, цели и порядка предоставления субсидии осуществляют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Тюкалинского муниципального района Омской области 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9D25B8">
        <w:rPr>
          <w:rFonts w:ascii="Times New Roman" w:hAnsi="Times New Roman" w:cs="Times New Roman"/>
          <w:sz w:val="28"/>
          <w:szCs w:val="28"/>
        </w:rPr>
        <w:t xml:space="preserve"> финансового контроля в соответствии с законодательством.</w:t>
      </w:r>
    </w:p>
    <w:p w:rsidR="00855BB1" w:rsidRPr="00695D32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0"/>
      <w:r w:rsidRPr="00695D32">
        <w:rPr>
          <w:rFonts w:ascii="Times New Roman" w:hAnsi="Times New Roman" w:cs="Times New Roman"/>
          <w:sz w:val="28"/>
          <w:szCs w:val="28"/>
        </w:rPr>
        <w:t>20. Результатами являются:</w:t>
      </w:r>
    </w:p>
    <w:bookmarkEnd w:id="7"/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участников мероприятий, и (или) количество проведенных мероприятий (в том числе количество подготовленных телепрограмм, фильмов, видеоматериалов, количество выпущенных экземпляров печатных изданий);</w:t>
      </w:r>
    </w:p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реализованных социально значимых проектов (программ);</w:t>
      </w:r>
    </w:p>
    <w:p w:rsidR="00855BB1" w:rsidRDefault="00855BB1" w:rsidP="00855B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количество работников и добровольцев некоммерческой организации, прошедших обучение по основным профессиональным образовательным программам и (или) основным программам профессионального обучения, и (или) дополнительным профессиональным программам, и (или) принявших участие в образовательных проектах (для субсидий на обучение).</w:t>
      </w:r>
    </w:p>
    <w:p w:rsidR="00855BB1" w:rsidRPr="00E3377E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77E">
        <w:rPr>
          <w:rFonts w:ascii="Times New Roman" w:hAnsi="Times New Roman" w:cs="Times New Roman"/>
          <w:sz w:val="28"/>
          <w:szCs w:val="28"/>
        </w:rPr>
        <w:t xml:space="preserve">21. Получатель субсидии представляет в Администрацию Тюкалинского муниципального района Омской области отчеты о расходах, отчеты о результатах по формам и в сроки, установленные в соглашении. 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C24AFB" w:rsidRDefault="00855BB1" w:rsidP="00855BB1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C24AFB">
        <w:rPr>
          <w:rFonts w:ascii="Times New Roman" w:hAnsi="Times New Roman" w:cs="Times New Roman"/>
          <w:bCs/>
          <w:sz w:val="28"/>
          <w:szCs w:val="28"/>
        </w:rPr>
        <w:t>IV. Порядок возврата субсидии в случае нарушения условий,</w:t>
      </w:r>
    </w:p>
    <w:p w:rsidR="00855BB1" w:rsidRPr="00C24AFB" w:rsidRDefault="00855BB1" w:rsidP="00855BB1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4AFB">
        <w:rPr>
          <w:rFonts w:ascii="Times New Roman" w:hAnsi="Times New Roman" w:cs="Times New Roman"/>
          <w:bCs/>
          <w:sz w:val="28"/>
          <w:szCs w:val="28"/>
        </w:rPr>
        <w:t>установленных при ее предоставлении, порядок возврата</w:t>
      </w:r>
    </w:p>
    <w:p w:rsidR="00855BB1" w:rsidRPr="00C24AFB" w:rsidRDefault="00855BB1" w:rsidP="00855BB1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4AFB">
        <w:rPr>
          <w:rFonts w:ascii="Times New Roman" w:hAnsi="Times New Roman" w:cs="Times New Roman"/>
          <w:bCs/>
          <w:sz w:val="28"/>
          <w:szCs w:val="28"/>
        </w:rPr>
        <w:t>остатков субсидии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24"/>
      <w:r w:rsidRPr="009D25B8">
        <w:rPr>
          <w:rFonts w:ascii="Times New Roman" w:hAnsi="Times New Roman" w:cs="Times New Roman"/>
          <w:sz w:val="28"/>
          <w:szCs w:val="28"/>
        </w:rPr>
        <w:t xml:space="preserve">22. В случае нарушения получателем субсидии условий предоставления субсидии, </w:t>
      </w:r>
      <w:r w:rsidRPr="00C24AF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hyperlink w:anchor="P12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12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Тюкалинского муниципального района Омской </w:t>
      </w:r>
      <w:r w:rsidRPr="009D25B8">
        <w:rPr>
          <w:rFonts w:ascii="Times New Roman" w:hAnsi="Times New Roman" w:cs="Times New Roman"/>
          <w:sz w:val="28"/>
          <w:szCs w:val="28"/>
        </w:rPr>
        <w:t xml:space="preserve"> области в течение 5 рабочих дней со дня обнаружения указанного нарушения направляет получателю субсидии уведомление о возврате субсидии.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23. В случае недостижения получателем субсидий значений результатов </w:t>
      </w:r>
      <w:r>
        <w:rPr>
          <w:rFonts w:ascii="Times New Roman" w:hAnsi="Times New Roman" w:cs="Times New Roman"/>
          <w:sz w:val="28"/>
          <w:szCs w:val="28"/>
        </w:rPr>
        <w:t>Администрация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обнаружения указанных обстоятельств направляет ему в форме электронного документа (подписанного усиленной квалифицированной электронной подписью) в соответствии с федеральным законодательством и (или) документа на бумажном носителе (по выбору получателя субсидии) уведомление о возврате части субсидии, размер которой рассчитывается по формуле: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6E7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EB06E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B06E7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EB06E7">
        <w:rPr>
          <w:rFonts w:ascii="Times New Roman" w:hAnsi="Times New Roman" w:cs="Times New Roman"/>
          <w:sz w:val="28"/>
          <w:szCs w:val="28"/>
        </w:rPr>
        <w:t xml:space="preserve"> x D, где: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6E7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EB06E7">
        <w:rPr>
          <w:rFonts w:ascii="Times New Roman" w:hAnsi="Times New Roman" w:cs="Times New Roman"/>
          <w:sz w:val="28"/>
          <w:szCs w:val="28"/>
        </w:rPr>
        <w:t xml:space="preserve"> - размер субсидии, подлежащей возврату, рублей;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6E7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EB06E7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некоммерческой организации, рублей;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E7">
        <w:rPr>
          <w:rFonts w:ascii="Times New Roman" w:hAnsi="Times New Roman" w:cs="Times New Roman"/>
          <w:sz w:val="28"/>
          <w:szCs w:val="28"/>
        </w:rPr>
        <w:t>D - индекс, отражающий уровень недостижения результата предоставления субсидии, определяемый по формуле: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E7">
        <w:rPr>
          <w:rFonts w:ascii="Times New Roman" w:hAnsi="Times New Roman" w:cs="Times New Roman"/>
          <w:sz w:val="28"/>
          <w:szCs w:val="28"/>
        </w:rPr>
        <w:t>D = 1 - T / S, где:</w:t>
      </w:r>
    </w:p>
    <w:p w:rsidR="00EB06E7" w:rsidRPr="00EB06E7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E7">
        <w:rPr>
          <w:rFonts w:ascii="Times New Roman" w:hAnsi="Times New Roman" w:cs="Times New Roman"/>
          <w:sz w:val="28"/>
          <w:szCs w:val="28"/>
        </w:rPr>
        <w:t>T - фактически достигнутое значение результата предоставления субсидии на отчетную дату;</w:t>
      </w:r>
    </w:p>
    <w:p w:rsidR="00855BB1" w:rsidRPr="009D25B8" w:rsidRDefault="00EB06E7" w:rsidP="00EB06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6E7">
        <w:rPr>
          <w:rFonts w:ascii="Times New Roman" w:hAnsi="Times New Roman" w:cs="Times New Roman"/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24. В случае невозврата получателем субсидии остатков субсидии </w:t>
      </w:r>
      <w:r>
        <w:rPr>
          <w:rFonts w:ascii="Times New Roman" w:hAnsi="Times New Roman" w:cs="Times New Roman"/>
          <w:sz w:val="28"/>
          <w:szCs w:val="28"/>
        </w:rPr>
        <w:t>Администрация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 в течение 5 рабочих дней со дня обнаружения соответствующих обстоятельств направляет получателю субсидии уведомление о возврате остатков субсидии, составной частью которого является расчет суммы, подлежащей возврату.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5"/>
      <w:bookmarkEnd w:id="8"/>
      <w:r w:rsidRPr="009D25B8">
        <w:rPr>
          <w:rFonts w:ascii="Times New Roman" w:hAnsi="Times New Roman" w:cs="Times New Roman"/>
          <w:sz w:val="28"/>
          <w:szCs w:val="28"/>
        </w:rPr>
        <w:t>25. Субсидии (остатки субсидии)</w:t>
      </w:r>
      <w:bookmarkEnd w:id="9"/>
      <w:r w:rsidRPr="009D25B8">
        <w:rPr>
          <w:rFonts w:ascii="Times New Roman" w:hAnsi="Times New Roman" w:cs="Times New Roman"/>
          <w:sz w:val="28"/>
          <w:szCs w:val="28"/>
        </w:rPr>
        <w:t xml:space="preserve"> подлежат возврату </w:t>
      </w:r>
      <w:r w:rsidR="006D260E">
        <w:rPr>
          <w:rFonts w:ascii="Times New Roman" w:hAnsi="Times New Roman" w:cs="Times New Roman"/>
          <w:sz w:val="28"/>
          <w:szCs w:val="28"/>
        </w:rPr>
        <w:t xml:space="preserve">в муниципальный </w:t>
      </w:r>
      <w:r w:rsidRPr="009D25B8">
        <w:rPr>
          <w:rFonts w:ascii="Times New Roman" w:hAnsi="Times New Roman" w:cs="Times New Roman"/>
          <w:sz w:val="28"/>
          <w:szCs w:val="28"/>
        </w:rPr>
        <w:t xml:space="preserve">бюджет получателем субсидии в течение 30 календарных дней со дня получения уведомления о возврате субсидии (остатков субсидии), предусмотренного </w:t>
      </w:r>
      <w:hyperlink w:anchor="P2224" w:tgtFrame="_self" w:history="1">
        <w:r w:rsidRPr="006D26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22 - 24</w:t>
        </w:r>
      </w:hyperlink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55BB1" w:rsidRPr="009D25B8" w:rsidRDefault="00855BB1" w:rsidP="00855B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26. В случае нарушения получателем субсидии срока возврата субсидии (остатков субсидии), установленного </w:t>
      </w:r>
      <w:r w:rsidRPr="006D260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пунктом 25</w:t>
      </w:r>
      <w:r w:rsidRPr="009D25B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Администрация Тюкалинского муниципального района Омской области</w:t>
      </w:r>
      <w:r w:rsidRPr="009D25B8">
        <w:rPr>
          <w:rFonts w:ascii="Times New Roman" w:hAnsi="Times New Roman" w:cs="Times New Roman"/>
          <w:sz w:val="28"/>
          <w:szCs w:val="28"/>
        </w:rPr>
        <w:t xml:space="preserve"> в течение 30 календарный дней со дня истечения указанного срока обращается за взысканием соответствующих денежных средств в порядке, установленном федеральным законодательством.</w:t>
      </w:r>
    </w:p>
    <w:p w:rsidR="00E16013" w:rsidRDefault="00E16013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E16013" w:rsidRDefault="00E16013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7640E" w:rsidRDefault="0027640E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7640E" w:rsidRDefault="0027640E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7640E" w:rsidRDefault="0027640E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27640E" w:rsidRDefault="0027640E" w:rsidP="00E1601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_GoBack"/>
      <w:bookmarkEnd w:id="10"/>
    </w:p>
    <w:p w:rsidR="00855BB1" w:rsidRPr="009D25B8" w:rsidRDefault="00855BB1" w:rsidP="00E1601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D25B8">
        <w:rPr>
          <w:rFonts w:ascii="Times New Roman" w:hAnsi="Times New Roman" w:cs="Times New Roman"/>
          <w:sz w:val="28"/>
          <w:szCs w:val="28"/>
        </w:rPr>
        <w:t>1</w:t>
      </w:r>
    </w:p>
    <w:p w:rsidR="00855BB1" w:rsidRPr="009D25B8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>определения объема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 и предоставления субсидий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социально ориентированным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некоммерческим организациям,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gramStart"/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>не  являющимся</w:t>
      </w:r>
      <w:proofErr w:type="gramEnd"/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муниципальными учреждениями, </w:t>
      </w:r>
    </w:p>
    <w:p w:rsidR="00855BB1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 xml:space="preserve">осуществляющим деятельность  </w:t>
      </w:r>
    </w:p>
    <w:p w:rsidR="00855BB1" w:rsidRPr="009D25B8" w:rsidRDefault="00855BB1" w:rsidP="00855BB1">
      <w:pPr>
        <w:pStyle w:val="ConsPlusTitle"/>
        <w:jc w:val="right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C06D7">
        <w:rPr>
          <w:rFonts w:ascii="Times New Roman" w:hAnsi="Times New Roman" w:cs="Times New Roman"/>
          <w:b w:val="0"/>
          <w:bCs/>
          <w:sz w:val="28"/>
          <w:szCs w:val="28"/>
        </w:rPr>
        <w:t>в социальной сфере</w:t>
      </w:r>
    </w:p>
    <w:p w:rsidR="00855BB1" w:rsidRDefault="00855BB1" w:rsidP="00855BB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ЗАЯВЛЕНИЕ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на получение субсидии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Pr="00835F8A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1.  Организационно-правовая  форма и полное наименование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претендующего     на     получение    субсидии    (далее    -    заявитель)</w:t>
      </w:r>
      <w:r w:rsidRPr="00835F8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</w:t>
      </w:r>
      <w:r w:rsidR="00E16013">
        <w:rPr>
          <w:rFonts w:ascii="Times New Roman" w:hAnsi="Times New Roman" w:cs="Times New Roman"/>
          <w:sz w:val="28"/>
          <w:szCs w:val="28"/>
        </w:rPr>
        <w:t>____</w:t>
      </w:r>
      <w:r w:rsidRPr="00835F8A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2. Ф.И.О., должность руководителя заявителя __</w:t>
      </w:r>
      <w:r w:rsidR="00E16013">
        <w:rPr>
          <w:rFonts w:ascii="Times New Roman" w:hAnsi="Times New Roman" w:cs="Times New Roman"/>
          <w:sz w:val="28"/>
          <w:szCs w:val="28"/>
        </w:rPr>
        <w:t>_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1601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записи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регистрации юридического лица (ОГРН)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9D25B8">
        <w:rPr>
          <w:rFonts w:ascii="Times New Roman" w:hAnsi="Times New Roman" w:cs="Times New Roman"/>
          <w:sz w:val="28"/>
          <w:szCs w:val="28"/>
        </w:rPr>
        <w:t>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номер налогоплательщика (ИНН)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9D25B8">
        <w:rPr>
          <w:rFonts w:ascii="Times New Roman" w:hAnsi="Times New Roman" w:cs="Times New Roman"/>
          <w:sz w:val="28"/>
          <w:szCs w:val="28"/>
        </w:rPr>
        <w:t>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9D25B8">
        <w:rPr>
          <w:rFonts w:ascii="Times New Roman" w:hAnsi="Times New Roman" w:cs="Times New Roman"/>
          <w:sz w:val="28"/>
          <w:szCs w:val="28"/>
        </w:rPr>
        <w:t>Код  Общероссийского</w:t>
      </w:r>
      <w:proofErr w:type="gramEnd"/>
      <w:r w:rsidRPr="009D25B8">
        <w:rPr>
          <w:rFonts w:ascii="Times New Roman" w:hAnsi="Times New Roman" w:cs="Times New Roman"/>
          <w:sz w:val="28"/>
          <w:szCs w:val="28"/>
        </w:rPr>
        <w:t xml:space="preserve">  </w:t>
      </w:r>
      <w:r w:rsidRPr="006D260E">
        <w:rPr>
          <w:rFonts w:ascii="Times New Roman" w:hAnsi="Times New Roman" w:cs="Times New Roman"/>
          <w:sz w:val="28"/>
          <w:szCs w:val="28"/>
        </w:rPr>
        <w:t>классификатора</w:t>
      </w:r>
      <w:r w:rsidRPr="009D25B8">
        <w:rPr>
          <w:rFonts w:ascii="Times New Roman" w:hAnsi="Times New Roman" w:cs="Times New Roman"/>
          <w:sz w:val="28"/>
          <w:szCs w:val="28"/>
        </w:rPr>
        <w:t xml:space="preserve">  видов 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(ОКВЭД), к которому относится деятельность заявителя</w:t>
      </w:r>
      <w:r>
        <w:rPr>
          <w:rFonts w:ascii="Times New Roman" w:hAnsi="Times New Roman" w:cs="Times New Roman"/>
          <w:sz w:val="28"/>
          <w:szCs w:val="28"/>
        </w:rPr>
        <w:t>:_____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Pr="00835F8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____</w:t>
      </w:r>
      <w:r w:rsidRPr="00835F8A">
        <w:rPr>
          <w:rFonts w:ascii="Times New Roman" w:hAnsi="Times New Roman" w:cs="Times New Roman"/>
          <w:sz w:val="28"/>
          <w:szCs w:val="28"/>
        </w:rPr>
        <w:t>_______</w:t>
      </w:r>
      <w:r w:rsidRPr="009D25B8">
        <w:rPr>
          <w:rFonts w:ascii="Times New Roman" w:hAnsi="Times New Roman" w:cs="Times New Roman"/>
          <w:sz w:val="28"/>
          <w:szCs w:val="28"/>
        </w:rPr>
        <w:t>__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 xml:space="preserve">Адрес (место нахождения) юридического </w:t>
      </w:r>
      <w:r>
        <w:rPr>
          <w:rFonts w:ascii="Times New Roman" w:hAnsi="Times New Roman" w:cs="Times New Roman"/>
          <w:sz w:val="28"/>
          <w:szCs w:val="28"/>
        </w:rPr>
        <w:t>лица:___</w:t>
      </w:r>
      <w:r w:rsidR="00FA616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55BB1" w:rsidRDefault="002E149F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855BB1" w:rsidRPr="009D25B8" w:rsidRDefault="00855BB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7.Почтовый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:__________________________________________ 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FA61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9D25B8">
        <w:rPr>
          <w:rFonts w:ascii="Times New Roman" w:hAnsi="Times New Roman" w:cs="Times New Roman"/>
          <w:sz w:val="28"/>
          <w:szCs w:val="28"/>
        </w:rPr>
        <w:t>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8. Вид субсидии, на который претендует заявитель</w:t>
      </w:r>
      <w:r>
        <w:rPr>
          <w:rFonts w:ascii="Times New Roman" w:hAnsi="Times New Roman" w:cs="Times New Roman"/>
          <w:sz w:val="28"/>
          <w:szCs w:val="28"/>
        </w:rPr>
        <w:t>:___________</w:t>
      </w:r>
      <w:r w:rsidR="00FA616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55BB1" w:rsidRPr="009D25B8" w:rsidRDefault="00855BB1" w:rsidP="00855BB1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0C06D7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9.  Величина затрат, подлежащих финансовому обеспечению (возмещению) (сумма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субсидии)</w:t>
      </w:r>
      <w:r>
        <w:rPr>
          <w:rFonts w:ascii="Times New Roman" w:hAnsi="Times New Roman" w:cs="Times New Roman"/>
          <w:sz w:val="28"/>
          <w:szCs w:val="28"/>
        </w:rPr>
        <w:t>:___________________________________________________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D25B8">
        <w:rPr>
          <w:rFonts w:ascii="Times New Roman" w:hAnsi="Times New Roman" w:cs="Times New Roman"/>
          <w:sz w:val="28"/>
          <w:szCs w:val="28"/>
        </w:rPr>
        <w:t>Контактное</w:t>
      </w:r>
      <w:r w:rsidR="002F4A39">
        <w:rPr>
          <w:rFonts w:ascii="Times New Roman" w:hAnsi="Times New Roman" w:cs="Times New Roman"/>
          <w:sz w:val="28"/>
          <w:szCs w:val="28"/>
        </w:rPr>
        <w:t> </w:t>
      </w:r>
      <w:r w:rsidRPr="009D25B8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цо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11. Контактные телефоны:</w:t>
      </w:r>
    </w:p>
    <w:p w:rsidR="00855BB1" w:rsidRDefault="00855BB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рабочий: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9D25B8">
        <w:rPr>
          <w:rFonts w:ascii="Times New Roman" w:hAnsi="Times New Roman" w:cs="Times New Roman"/>
          <w:sz w:val="28"/>
          <w:szCs w:val="28"/>
        </w:rPr>
        <w:t xml:space="preserve"> мобильный: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55BB1" w:rsidRPr="009D25B8" w:rsidRDefault="00855BB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факс:_____________________E-mail: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55BB1" w:rsidRPr="009D25B8" w:rsidRDefault="00855BB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12. Банковские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Заявитель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подтверждает: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а)  непроведение  ликвидации  и  отсутствие  решения  арбитражного  суда  о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признании банкротом и об открытии конкурсного производства;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б)  </w:t>
      </w:r>
      <w:proofErr w:type="spellStart"/>
      <w:r w:rsidRPr="009D25B8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9D25B8">
        <w:rPr>
          <w:rFonts w:ascii="Times New Roman" w:hAnsi="Times New Roman" w:cs="Times New Roman"/>
          <w:sz w:val="28"/>
          <w:szCs w:val="28"/>
        </w:rPr>
        <w:t xml:space="preserve">  деятельности  в  порядке,  предусмотренном  </w:t>
      </w:r>
      <w:hyperlink r:id="rId7" w:history="1">
        <w:r w:rsidRPr="006D260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Российской   Федерации   об   административных   правонарушениях,  на  дату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представления заявки на получение субсидии;</w:t>
      </w:r>
    </w:p>
    <w:p w:rsidR="00855BB1" w:rsidRPr="009D25B8" w:rsidRDefault="00855BB1" w:rsidP="0085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в) с условиями и требованиями Порядка</w:t>
      </w:r>
      <w:r w:rsidRPr="00905274">
        <w:t xml:space="preserve"> </w:t>
      </w:r>
      <w:r w:rsidRPr="00905274">
        <w:rPr>
          <w:rFonts w:ascii="Times New Roman" w:hAnsi="Times New Roman" w:cs="Times New Roman"/>
          <w:sz w:val="28"/>
          <w:szCs w:val="28"/>
        </w:rPr>
        <w:t xml:space="preserve">определения объема и предоставления субсидий социально ориентированным некоммерческим организациям, </w:t>
      </w:r>
      <w:proofErr w:type="gramStart"/>
      <w:r w:rsidRPr="00905274">
        <w:rPr>
          <w:rFonts w:ascii="Times New Roman" w:hAnsi="Times New Roman" w:cs="Times New Roman"/>
          <w:sz w:val="28"/>
          <w:szCs w:val="28"/>
        </w:rPr>
        <w:t>не  являющимся</w:t>
      </w:r>
      <w:proofErr w:type="gramEnd"/>
      <w:r w:rsidRPr="00905274">
        <w:rPr>
          <w:rFonts w:ascii="Times New Roman" w:hAnsi="Times New Roman" w:cs="Times New Roman"/>
          <w:sz w:val="28"/>
          <w:szCs w:val="28"/>
        </w:rPr>
        <w:t xml:space="preserve">  муниципальными учреждениями, осуществляющим деятельность  в социальной сфере</w:t>
      </w:r>
      <w:r w:rsidRPr="009D25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5B8">
        <w:rPr>
          <w:rFonts w:ascii="Times New Roman" w:hAnsi="Times New Roman" w:cs="Times New Roman"/>
          <w:sz w:val="28"/>
          <w:szCs w:val="28"/>
        </w:rPr>
        <w:t>ознакомлен, их принимаю и согласен с ними;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г)  настоящим  гарантирую,  что  вся  информация,  представленная в составе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заявления, достоверна.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К за</w:t>
      </w:r>
      <w:r>
        <w:rPr>
          <w:rFonts w:ascii="Times New Roman" w:hAnsi="Times New Roman" w:cs="Times New Roman"/>
          <w:sz w:val="28"/>
          <w:szCs w:val="28"/>
        </w:rPr>
        <w:t>явлению</w:t>
      </w:r>
      <w:r w:rsidRPr="009D25B8">
        <w:rPr>
          <w:rFonts w:ascii="Times New Roman" w:hAnsi="Times New Roman" w:cs="Times New Roman"/>
          <w:sz w:val="28"/>
          <w:szCs w:val="28"/>
        </w:rPr>
        <w:t xml:space="preserve"> приложены: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план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- расчет размера субсидии.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6161" w:rsidRDefault="00FA616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1" w:name="_Hlk65224916"/>
    </w:p>
    <w:p w:rsidR="00FA6161" w:rsidRDefault="00FA616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55BB1" w:rsidRPr="006C57AD" w:rsidRDefault="00855BB1" w:rsidP="00855B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_________________               ________________                </w:t>
      </w:r>
      <w:r w:rsidRPr="009D25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</w:p>
    <w:p w:rsidR="00855BB1" w:rsidRPr="001B2C76" w:rsidRDefault="00855BB1" w:rsidP="00855BB1">
      <w:pPr>
        <w:pStyle w:val="ConsPlusNonformat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1B2C76">
        <w:rPr>
          <w:rFonts w:ascii="Times New Roman" w:hAnsi="Times New Roman" w:cs="Times New Roman"/>
          <w:sz w:val="22"/>
          <w:szCs w:val="28"/>
        </w:rPr>
        <w:t xml:space="preserve"> (подпись)                        </w:t>
      </w:r>
      <w:r>
        <w:rPr>
          <w:rFonts w:ascii="Times New Roman" w:hAnsi="Times New Roman" w:cs="Times New Roman"/>
          <w:sz w:val="22"/>
          <w:szCs w:val="28"/>
        </w:rPr>
        <w:t xml:space="preserve">                </w:t>
      </w:r>
      <w:r w:rsidRPr="001B2C76">
        <w:rPr>
          <w:rFonts w:ascii="Times New Roman" w:hAnsi="Times New Roman" w:cs="Times New Roman"/>
          <w:sz w:val="22"/>
          <w:szCs w:val="28"/>
        </w:rPr>
        <w:t xml:space="preserve">         (ФИО)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М.П.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855BB1" w:rsidRPr="009D25B8" w:rsidRDefault="00855BB1" w:rsidP="00855B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D25B8">
        <w:rPr>
          <w:rFonts w:ascii="Times New Roman" w:hAnsi="Times New Roman" w:cs="Times New Roman"/>
          <w:sz w:val="28"/>
          <w:szCs w:val="28"/>
        </w:rPr>
        <w:t>2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к Порядку</w:t>
      </w:r>
      <w:r w:rsidRPr="00851747">
        <w:rPr>
          <w:rFonts w:ascii="Times New Roman" w:hAnsi="Times New Roman" w:cs="Times New Roman"/>
          <w:sz w:val="28"/>
          <w:szCs w:val="28"/>
        </w:rPr>
        <w:t xml:space="preserve"> </w:t>
      </w:r>
      <w:r w:rsidRPr="005A1F97">
        <w:rPr>
          <w:rFonts w:ascii="Times New Roman" w:hAnsi="Times New Roman" w:cs="Times New Roman"/>
          <w:sz w:val="28"/>
          <w:szCs w:val="28"/>
        </w:rPr>
        <w:t>определения объема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1F97">
        <w:rPr>
          <w:rFonts w:ascii="Times New Roman" w:hAnsi="Times New Roman" w:cs="Times New Roman"/>
          <w:sz w:val="28"/>
          <w:szCs w:val="28"/>
        </w:rPr>
        <w:t xml:space="preserve"> и предоставления субсидий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1F97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1F97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A1F97">
        <w:rPr>
          <w:rFonts w:ascii="Times New Roman" w:hAnsi="Times New Roman" w:cs="Times New Roman"/>
          <w:sz w:val="28"/>
          <w:szCs w:val="28"/>
        </w:rPr>
        <w:t>не  являющимся</w:t>
      </w:r>
      <w:proofErr w:type="gramEnd"/>
      <w:r w:rsidRPr="005A1F97">
        <w:rPr>
          <w:rFonts w:ascii="Times New Roman" w:hAnsi="Times New Roman" w:cs="Times New Roman"/>
          <w:sz w:val="28"/>
          <w:szCs w:val="28"/>
        </w:rPr>
        <w:t xml:space="preserve">  муниципальными учреждениями,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1F97">
        <w:rPr>
          <w:rFonts w:ascii="Times New Roman" w:hAnsi="Times New Roman" w:cs="Times New Roman"/>
          <w:sz w:val="28"/>
          <w:szCs w:val="28"/>
        </w:rPr>
        <w:t xml:space="preserve">осуществляющим </w:t>
      </w:r>
      <w:proofErr w:type="gramStart"/>
      <w:r w:rsidRPr="005A1F97">
        <w:rPr>
          <w:rFonts w:ascii="Times New Roman" w:hAnsi="Times New Roman" w:cs="Times New Roman"/>
          <w:sz w:val="28"/>
          <w:szCs w:val="28"/>
        </w:rPr>
        <w:t>деятельность  в</w:t>
      </w:r>
      <w:proofErr w:type="gramEnd"/>
      <w:r w:rsidRPr="005A1F97">
        <w:rPr>
          <w:rFonts w:ascii="Times New Roman" w:hAnsi="Times New Roman" w:cs="Times New Roman"/>
          <w:sz w:val="28"/>
          <w:szCs w:val="28"/>
        </w:rPr>
        <w:t xml:space="preserve"> социальной сфере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РАСЧЕТ РАЗМЕРА СУБСИДИИ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Наименование получателя субсидии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</w:p>
    <w:p w:rsidR="00855BB1" w:rsidRPr="009D25B8" w:rsidRDefault="00855BB1" w:rsidP="00FA61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(полное наименование)</w:t>
      </w:r>
    </w:p>
    <w:p w:rsidR="00855BB1" w:rsidRPr="009D25B8" w:rsidRDefault="00855BB1" w:rsidP="00855B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173"/>
        <w:gridCol w:w="2107"/>
        <w:gridCol w:w="2211"/>
      </w:tblGrid>
      <w:tr w:rsidR="00855BB1" w:rsidRPr="009D25B8" w:rsidTr="007C4E77">
        <w:tc>
          <w:tcPr>
            <w:tcW w:w="567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985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Статья расходов</w:t>
            </w:r>
          </w:p>
        </w:tc>
        <w:tc>
          <w:tcPr>
            <w:tcW w:w="2173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Сумма затрат, подлежащих финансовому обеспечению (возмещению), руб.</w:t>
            </w:r>
          </w:p>
        </w:tc>
        <w:tc>
          <w:tcPr>
            <w:tcW w:w="2107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Размер предоставляемой субсидии, % (из расчета до 100% затрат)</w:t>
            </w:r>
          </w:p>
        </w:tc>
        <w:tc>
          <w:tcPr>
            <w:tcW w:w="2211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Размер субсидии (графа 3 x графа 4 / 100), руб.</w:t>
            </w:r>
          </w:p>
        </w:tc>
      </w:tr>
      <w:tr w:rsidR="00855BB1" w:rsidRPr="009D25B8" w:rsidTr="007C4E77">
        <w:tc>
          <w:tcPr>
            <w:tcW w:w="567" w:type="dxa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73" w:type="dxa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07" w:type="dxa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1" w:type="dxa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55BB1" w:rsidRPr="009D25B8" w:rsidTr="007C4E77">
        <w:tc>
          <w:tcPr>
            <w:tcW w:w="56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BB1" w:rsidRPr="009D25B8" w:rsidTr="007C4E77">
        <w:tc>
          <w:tcPr>
            <w:tcW w:w="56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BB1" w:rsidRPr="009D25B8" w:rsidTr="007C4E77">
        <w:tc>
          <w:tcPr>
            <w:tcW w:w="56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73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BB1" w:rsidRPr="009D25B8" w:rsidRDefault="00855BB1" w:rsidP="00855B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Размер предоставляемой субсидии (итоговая величина из графы 5)</w:t>
      </w:r>
      <w:r>
        <w:rPr>
          <w:rFonts w:ascii="Times New Roman" w:hAnsi="Times New Roman" w:cs="Times New Roman"/>
          <w:sz w:val="28"/>
          <w:szCs w:val="28"/>
        </w:rPr>
        <w:t>(рублей)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FA616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9D25B8">
        <w:rPr>
          <w:rFonts w:ascii="Times New Roman" w:hAnsi="Times New Roman" w:cs="Times New Roman"/>
          <w:sz w:val="28"/>
          <w:szCs w:val="28"/>
        </w:rPr>
        <w:t>_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_________________               ________________</w:t>
      </w:r>
    </w:p>
    <w:p w:rsidR="00855BB1" w:rsidRPr="00DE289A" w:rsidRDefault="002E29F5" w:rsidP="00855BB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E289A">
        <w:rPr>
          <w:rFonts w:ascii="Times New Roman" w:hAnsi="Times New Roman" w:cs="Times New Roman"/>
        </w:rPr>
        <w:t xml:space="preserve"> (подпись)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55BB1" w:rsidRPr="009D25B8">
        <w:rPr>
          <w:rFonts w:ascii="Times New Roman" w:hAnsi="Times New Roman" w:cs="Times New Roman"/>
          <w:sz w:val="28"/>
          <w:szCs w:val="28"/>
        </w:rPr>
        <w:t xml:space="preserve">  </w:t>
      </w:r>
      <w:r w:rsidR="00855BB1" w:rsidRPr="00DE289A">
        <w:rPr>
          <w:rFonts w:ascii="Times New Roman" w:hAnsi="Times New Roman" w:cs="Times New Roman"/>
        </w:rPr>
        <w:t xml:space="preserve">(Ф.И.О.)          </w:t>
      </w:r>
      <w:r w:rsidR="00855BB1">
        <w:rPr>
          <w:rFonts w:ascii="Times New Roman" w:hAnsi="Times New Roman" w:cs="Times New Roman"/>
        </w:rPr>
        <w:t xml:space="preserve">                                         </w:t>
      </w:r>
      <w:r w:rsidR="00855BB1" w:rsidRPr="00DE289A">
        <w:rPr>
          <w:rFonts w:ascii="Times New Roman" w:hAnsi="Times New Roman" w:cs="Times New Roman"/>
        </w:rPr>
        <w:t xml:space="preserve">      </w:t>
      </w:r>
    </w:p>
    <w:p w:rsidR="00855BB1" w:rsidRPr="00DE289A" w:rsidRDefault="00855BB1" w:rsidP="00855BB1">
      <w:pPr>
        <w:pStyle w:val="ConsPlusNonformat"/>
        <w:jc w:val="both"/>
        <w:rPr>
          <w:rFonts w:ascii="Times New Roman" w:hAnsi="Times New Roman" w:cs="Times New Roman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М.П.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"___" _____________ 20___ </w:t>
      </w: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D25B8">
        <w:rPr>
          <w:rFonts w:ascii="Times New Roman" w:hAnsi="Times New Roman" w:cs="Times New Roman"/>
          <w:sz w:val="28"/>
          <w:szCs w:val="28"/>
        </w:rPr>
        <w:t>3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5E2ABC">
        <w:rPr>
          <w:rFonts w:ascii="Times New Roman" w:hAnsi="Times New Roman" w:cs="Times New Roman"/>
          <w:sz w:val="28"/>
          <w:szCs w:val="28"/>
        </w:rPr>
        <w:t>определения объема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 и предоставления субсидий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2ABC">
        <w:rPr>
          <w:rFonts w:ascii="Times New Roman" w:hAnsi="Times New Roman" w:cs="Times New Roman"/>
          <w:sz w:val="28"/>
          <w:szCs w:val="28"/>
        </w:rPr>
        <w:t>не  являющимся</w:t>
      </w:r>
      <w:proofErr w:type="gramEnd"/>
      <w:r w:rsidRPr="005E2ABC">
        <w:rPr>
          <w:rFonts w:ascii="Times New Roman" w:hAnsi="Times New Roman" w:cs="Times New Roman"/>
          <w:sz w:val="28"/>
          <w:szCs w:val="28"/>
        </w:rPr>
        <w:t xml:space="preserve">  муниципальными учреждениями,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осуществляющим </w:t>
      </w:r>
      <w:proofErr w:type="gramStart"/>
      <w:r w:rsidRPr="005E2ABC">
        <w:rPr>
          <w:rFonts w:ascii="Times New Roman" w:hAnsi="Times New Roman" w:cs="Times New Roman"/>
          <w:sz w:val="28"/>
          <w:szCs w:val="28"/>
        </w:rPr>
        <w:t>деятельность  в</w:t>
      </w:r>
      <w:proofErr w:type="gramEnd"/>
      <w:r w:rsidRPr="005E2ABC">
        <w:rPr>
          <w:rFonts w:ascii="Times New Roman" w:hAnsi="Times New Roman" w:cs="Times New Roman"/>
          <w:sz w:val="28"/>
          <w:szCs w:val="28"/>
        </w:rPr>
        <w:t xml:space="preserve"> социальной сфере</w:t>
      </w:r>
    </w:p>
    <w:p w:rsidR="00855BB1" w:rsidRDefault="00855BB1" w:rsidP="00855BB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                  О ДОСТИЖЕНИИ ПОКАЗАТЕЛЯ РЕЗУЛЬТАТИВНОСТИ</w:t>
      </w:r>
    </w:p>
    <w:p w:rsidR="00855BB1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 освоения субсидий,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предоставленных на </w:t>
      </w:r>
      <w:r w:rsidRPr="00C85BA7">
        <w:rPr>
          <w:rFonts w:ascii="Times New Roman" w:hAnsi="Times New Roman" w:cs="Times New Roman"/>
          <w:sz w:val="28"/>
          <w:szCs w:val="28"/>
        </w:rPr>
        <w:t>частичное финансирование мероприятий, осуществляемых некоммерческими организациями на территории Тюкалинского муниципального района в социальной сфере</w:t>
      </w:r>
      <w:r w:rsidRPr="009D2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D25B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9D25B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2E29F5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D25B8">
        <w:rPr>
          <w:rFonts w:ascii="Times New Roman" w:hAnsi="Times New Roman" w:cs="Times New Roman"/>
          <w:sz w:val="28"/>
          <w:szCs w:val="28"/>
        </w:rPr>
        <w:t>_______</w:t>
      </w:r>
    </w:p>
    <w:p w:rsidR="00855BB1" w:rsidRPr="002E1095" w:rsidRDefault="00855BB1" w:rsidP="00855BB1">
      <w:pPr>
        <w:pStyle w:val="ConsPlusNonformat"/>
        <w:jc w:val="center"/>
        <w:rPr>
          <w:rFonts w:ascii="Times New Roman" w:hAnsi="Times New Roman" w:cs="Times New Roman"/>
        </w:rPr>
      </w:pPr>
      <w:r w:rsidRPr="002E1095">
        <w:rPr>
          <w:rFonts w:ascii="Times New Roman" w:hAnsi="Times New Roman" w:cs="Times New Roman"/>
        </w:rPr>
        <w:t>(наименование организации)</w:t>
      </w:r>
    </w:p>
    <w:p w:rsidR="00855BB1" w:rsidRPr="009D25B8" w:rsidRDefault="00855BB1" w:rsidP="00855B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за ______________ 202__ года</w:t>
      </w:r>
    </w:p>
    <w:p w:rsidR="00855BB1" w:rsidRPr="002E1095" w:rsidRDefault="00855BB1" w:rsidP="00855BB1">
      <w:pPr>
        <w:pStyle w:val="ConsPlusNonformat"/>
        <w:jc w:val="both"/>
        <w:rPr>
          <w:rFonts w:ascii="Times New Roman" w:hAnsi="Times New Roman" w:cs="Times New Roman"/>
        </w:rPr>
      </w:pPr>
      <w:r w:rsidRPr="002E1095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2E1095">
        <w:rPr>
          <w:rFonts w:ascii="Times New Roman" w:hAnsi="Times New Roman" w:cs="Times New Roman"/>
        </w:rPr>
        <w:t xml:space="preserve">       (месяц)</w:t>
      </w:r>
    </w:p>
    <w:p w:rsidR="00855BB1" w:rsidRPr="009D25B8" w:rsidRDefault="00855BB1" w:rsidP="00855B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211"/>
        <w:gridCol w:w="2419"/>
        <w:gridCol w:w="1286"/>
        <w:gridCol w:w="1247"/>
        <w:gridCol w:w="1361"/>
      </w:tblGrid>
      <w:tr w:rsidR="00855BB1" w:rsidRPr="009D25B8" w:rsidTr="007C4E77">
        <w:tc>
          <w:tcPr>
            <w:tcW w:w="510" w:type="dxa"/>
            <w:vAlign w:val="center"/>
          </w:tcPr>
          <w:p w:rsidR="00855BB1" w:rsidRPr="009D25B8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5B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211" w:type="dxa"/>
            <w:vAlign w:val="center"/>
          </w:tcPr>
          <w:p w:rsidR="00855BB1" w:rsidRPr="002E1095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09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419" w:type="dxa"/>
            <w:vAlign w:val="center"/>
          </w:tcPr>
          <w:p w:rsidR="00855BB1" w:rsidRPr="002E1095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095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 предоставления субсидий (доля освоения субсидий, предусмотренных подпрограммой)</w:t>
            </w:r>
          </w:p>
        </w:tc>
        <w:tc>
          <w:tcPr>
            <w:tcW w:w="1286" w:type="dxa"/>
            <w:vAlign w:val="center"/>
          </w:tcPr>
          <w:p w:rsidR="00855BB1" w:rsidRPr="002E1095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09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7" w:type="dxa"/>
            <w:vAlign w:val="center"/>
          </w:tcPr>
          <w:p w:rsidR="00855BB1" w:rsidRPr="002E1095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09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61" w:type="dxa"/>
            <w:vAlign w:val="center"/>
          </w:tcPr>
          <w:p w:rsidR="00855BB1" w:rsidRPr="002E1095" w:rsidRDefault="00855BB1" w:rsidP="007C4E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09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55BB1" w:rsidRPr="009D25B8" w:rsidTr="007C4E77">
        <w:tc>
          <w:tcPr>
            <w:tcW w:w="510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855BB1" w:rsidRPr="009D25B8" w:rsidRDefault="00855BB1" w:rsidP="007C4E7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5BB1" w:rsidRPr="009D25B8" w:rsidRDefault="00855BB1" w:rsidP="00855B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29F5" w:rsidRDefault="002E29F5" w:rsidP="00855BB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</w:t>
      </w:r>
      <w:r>
        <w:rPr>
          <w:rFonts w:ascii="Times New Roman" w:hAnsi="Times New Roman" w:cs="Times New Roman"/>
        </w:rPr>
        <w:t>____________________________    _________________________________</w:t>
      </w:r>
    </w:p>
    <w:p w:rsidR="00855BB1" w:rsidRDefault="002E29F5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(подпись)                                                        (ФИО)</w:t>
      </w:r>
      <w:r w:rsidRPr="00DE289A">
        <w:rPr>
          <w:rFonts w:ascii="Times New Roman" w:hAnsi="Times New Roman" w:cs="Times New Roman"/>
        </w:rPr>
        <w:t xml:space="preserve"> </w:t>
      </w:r>
    </w:p>
    <w:p w:rsidR="00855BB1" w:rsidRDefault="002E29F5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М.П.</w:t>
      </w:r>
    </w:p>
    <w:p w:rsidR="00855BB1" w:rsidRPr="009D25B8" w:rsidRDefault="00855BB1" w:rsidP="00855B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"___" _____________ 20___ </w:t>
      </w: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E29F5" w:rsidRDefault="002E29F5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</w:rPr>
      </w:pPr>
    </w:p>
    <w:p w:rsidR="00855BB1" w:rsidRPr="009D25B8" w:rsidRDefault="00855BB1" w:rsidP="00855BB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5E2ABC">
        <w:rPr>
          <w:rFonts w:ascii="Times New Roman" w:hAnsi="Times New Roman" w:cs="Times New Roman"/>
          <w:sz w:val="28"/>
          <w:szCs w:val="28"/>
        </w:rPr>
        <w:t>определения объема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 и предоставления субсидий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некоммерческим организациям, </w:t>
      </w:r>
    </w:p>
    <w:p w:rsidR="00855BB1" w:rsidRDefault="00855BB1" w:rsidP="00855BB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2ABC">
        <w:rPr>
          <w:rFonts w:ascii="Times New Roman" w:hAnsi="Times New Roman" w:cs="Times New Roman"/>
          <w:sz w:val="28"/>
          <w:szCs w:val="28"/>
        </w:rPr>
        <w:t>не  являющимся</w:t>
      </w:r>
      <w:proofErr w:type="gramEnd"/>
      <w:r w:rsidRPr="005E2ABC">
        <w:rPr>
          <w:rFonts w:ascii="Times New Roman" w:hAnsi="Times New Roman" w:cs="Times New Roman"/>
          <w:sz w:val="28"/>
          <w:szCs w:val="28"/>
        </w:rPr>
        <w:t xml:space="preserve">  муниципальными учреждениями, </w:t>
      </w: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2ABC">
        <w:rPr>
          <w:rFonts w:ascii="Times New Roman" w:hAnsi="Times New Roman" w:cs="Times New Roman"/>
          <w:sz w:val="28"/>
          <w:szCs w:val="28"/>
        </w:rPr>
        <w:t xml:space="preserve">осуществляющим </w:t>
      </w:r>
      <w:proofErr w:type="gramStart"/>
      <w:r w:rsidRPr="005E2ABC">
        <w:rPr>
          <w:rFonts w:ascii="Times New Roman" w:hAnsi="Times New Roman" w:cs="Times New Roman"/>
          <w:sz w:val="28"/>
          <w:szCs w:val="28"/>
        </w:rPr>
        <w:t>деятельность  в</w:t>
      </w:r>
      <w:proofErr w:type="gramEnd"/>
      <w:r w:rsidRPr="005E2ABC">
        <w:rPr>
          <w:rFonts w:ascii="Times New Roman" w:hAnsi="Times New Roman" w:cs="Times New Roman"/>
          <w:sz w:val="28"/>
          <w:szCs w:val="28"/>
        </w:rPr>
        <w:t xml:space="preserve"> социальной сфере</w:t>
      </w: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>СОГЛАСИЕ</w:t>
      </w: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25B8">
        <w:rPr>
          <w:rFonts w:ascii="Times New Roman" w:hAnsi="Times New Roman" w:cs="Times New Roman"/>
          <w:sz w:val="28"/>
          <w:szCs w:val="28"/>
        </w:rPr>
        <w:t xml:space="preserve"> на публикацию (размещение)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отбора, о подаваемом участником отбора </w:t>
      </w:r>
      <w:r>
        <w:rPr>
          <w:rFonts w:ascii="Times New Roman" w:hAnsi="Times New Roman" w:cs="Times New Roman"/>
          <w:sz w:val="28"/>
          <w:szCs w:val="28"/>
        </w:rPr>
        <w:t>заявлении,</w:t>
      </w:r>
      <w:r w:rsidRPr="009D25B8">
        <w:rPr>
          <w:rFonts w:ascii="Times New Roman" w:hAnsi="Times New Roman" w:cs="Times New Roman"/>
          <w:sz w:val="28"/>
          <w:szCs w:val="28"/>
        </w:rPr>
        <w:t xml:space="preserve"> иной информации об участнике отбора, связанной с соответствующим отбором</w:t>
      </w:r>
    </w:p>
    <w:p w:rsidR="00855BB1" w:rsidRPr="00794D1D" w:rsidRDefault="00855BB1" w:rsidP="00855B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55BB1" w:rsidRPr="00794D1D" w:rsidRDefault="00855BB1" w:rsidP="00855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55BB1" w:rsidRPr="00794D1D" w:rsidRDefault="00855BB1" w:rsidP="00855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Настоящим даю согласие на публикацию (размещение) в информационно-телекоммуникационной сети «Интернет» информации об ___________________________________________________</w:t>
      </w:r>
      <w:r w:rsidR="007E4887">
        <w:rPr>
          <w:rFonts w:ascii="Times New Roman" w:eastAsia="Calibri" w:hAnsi="Times New Roman" w:cs="Times New Roman"/>
          <w:sz w:val="28"/>
          <w:szCs w:val="28"/>
          <w:lang w:eastAsia="en-US"/>
        </w:rPr>
        <w:t>______</w:t>
      </w: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>___________</w:t>
      </w: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94D1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(наименование юридического лица/ Ф.И.О. индивидуального предпринимателя, ИНН)</w:t>
      </w: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</w:t>
      </w:r>
      <w:r w:rsidR="007E488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</w:t>
      </w: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>как участнике конкурсного отбора на предоставление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субсидии</w:t>
      </w:r>
      <w:r w:rsidRPr="00EA7735">
        <w:t xml:space="preserve"> </w:t>
      </w:r>
      <w:r w:rsidRPr="00EA77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социально </w:t>
      </w:r>
      <w:proofErr w:type="gramStart"/>
      <w:r w:rsidRPr="00EA77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ориентированным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A7735">
        <w:rPr>
          <w:rFonts w:ascii="Times New Roman" w:eastAsia="Calibri" w:hAnsi="Times New Roman" w:cs="Times New Roman"/>
          <w:sz w:val="28"/>
          <w:szCs w:val="28"/>
          <w:lang w:eastAsia="en-US"/>
        </w:rPr>
        <w:t>некоммерческим</w:t>
      </w:r>
      <w:proofErr w:type="gramEnd"/>
      <w:r w:rsidRPr="00EA773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организациям, не  являющимся  муниципальными учреждениями, осуществляющим деятельность  в социальной сфере</w:t>
      </w: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>, о подаваемой заявке и иной информации, связанной с конкурсным отбором.</w:t>
      </w:r>
    </w:p>
    <w:p w:rsidR="00855BB1" w:rsidRPr="00794D1D" w:rsidRDefault="00855BB1" w:rsidP="00855B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4D1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согласие действует со дня его подписания. </w:t>
      </w: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55BB1" w:rsidRPr="00794D1D" w:rsidRDefault="00855BB1" w:rsidP="00855B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14"/>
        <w:gridCol w:w="1276"/>
        <w:gridCol w:w="2517"/>
        <w:gridCol w:w="673"/>
        <w:gridCol w:w="3120"/>
        <w:gridCol w:w="71"/>
      </w:tblGrid>
      <w:tr w:rsidR="00855BB1" w:rsidRPr="00794D1D" w:rsidTr="007C4E77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Руководитель 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</w:tr>
      <w:tr w:rsidR="00855BB1" w:rsidRPr="00794D1D" w:rsidTr="007C4E77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</w:t>
            </w:r>
            <w:r w:rsidR="007E4887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ФИО</w:t>
            </w: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)</w:t>
            </w:r>
          </w:p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855BB1" w:rsidRPr="00794D1D" w:rsidTr="007C4E77">
        <w:tc>
          <w:tcPr>
            <w:tcW w:w="1914" w:type="dxa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57" w:type="dxa"/>
            <w:gridSpan w:val="5"/>
          </w:tcPr>
          <w:p w:rsidR="00855BB1" w:rsidRPr="00794D1D" w:rsidRDefault="00855BB1" w:rsidP="007C4E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855BB1" w:rsidRPr="00794D1D" w:rsidTr="007C4E77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855BB1" w:rsidRPr="00794D1D" w:rsidRDefault="00855BB1" w:rsidP="007C4E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3793" w:type="dxa"/>
            <w:gridSpan w:val="2"/>
          </w:tcPr>
          <w:p w:rsidR="00855BB1" w:rsidRPr="00794D1D" w:rsidRDefault="00855BB1" w:rsidP="007C4E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793" w:type="dxa"/>
            <w:gridSpan w:val="2"/>
          </w:tcPr>
          <w:p w:rsidR="00855BB1" w:rsidRPr="00794D1D" w:rsidRDefault="00855BB1" w:rsidP="007C4E7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4D1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«___» ____________20__ г.</w:t>
            </w:r>
          </w:p>
        </w:tc>
      </w:tr>
    </w:tbl>
    <w:p w:rsidR="00855BB1" w:rsidRPr="00794D1D" w:rsidRDefault="00855BB1" w:rsidP="00855BB1">
      <w:pPr>
        <w:autoSpaceDE w:val="0"/>
        <w:autoSpaceDN w:val="0"/>
        <w:adjustRightInd w:val="0"/>
        <w:spacing w:before="125" w:after="0" w:line="31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5BB1" w:rsidRDefault="00855BB1" w:rsidP="00855B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E3FE0" w:rsidRDefault="007E3FE0"/>
    <w:sectPr w:rsidR="007E3FE0" w:rsidSect="001945E7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BB1"/>
    <w:rsid w:val="00040E9B"/>
    <w:rsid w:val="000422E5"/>
    <w:rsid w:val="0008123E"/>
    <w:rsid w:val="0027640E"/>
    <w:rsid w:val="002E149F"/>
    <w:rsid w:val="002E29F5"/>
    <w:rsid w:val="002F4A39"/>
    <w:rsid w:val="003A68B7"/>
    <w:rsid w:val="004530BD"/>
    <w:rsid w:val="00547A7F"/>
    <w:rsid w:val="005F6DD6"/>
    <w:rsid w:val="006D260E"/>
    <w:rsid w:val="00742C57"/>
    <w:rsid w:val="007E3FE0"/>
    <w:rsid w:val="007E4887"/>
    <w:rsid w:val="007F2464"/>
    <w:rsid w:val="00855BB1"/>
    <w:rsid w:val="008D35F5"/>
    <w:rsid w:val="00AF600E"/>
    <w:rsid w:val="00BC617E"/>
    <w:rsid w:val="00C32958"/>
    <w:rsid w:val="00C339D0"/>
    <w:rsid w:val="00C36275"/>
    <w:rsid w:val="00C72034"/>
    <w:rsid w:val="00CF7791"/>
    <w:rsid w:val="00DC3A5D"/>
    <w:rsid w:val="00E12EA2"/>
    <w:rsid w:val="00E16013"/>
    <w:rsid w:val="00EB06E7"/>
    <w:rsid w:val="00F3428F"/>
    <w:rsid w:val="00FA6161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D082"/>
  <w15:docId w15:val="{85355474-53E4-4094-BBD5-C540029C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55B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855B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55B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855BB1"/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855B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8741A839A3EF701B30E012819412499B1043A98BFF1AFB6E01828BB8073F7DC40FB5642F6C2DE72B41C38D19BU30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4B413ED97F60CC67A31531689B943FA7C392AE2948FB8EF5A7260B2F59D44CDB6527DC4F685D14366F2E6313DC3E6D8110A53E3A617B7Bd8kAG" TargetMode="External"/><Relationship Id="rId5" Type="http://schemas.openxmlformats.org/officeDocument/2006/relationships/hyperlink" Target="consultantplus://offline/ref=674B413ED97F60CC67A31531689B943FA7C392AE2948FB8EF5A7260B2F59D44CDB6527D9486C5D1864353E675A8B3771850CBB3E2461d7kAG" TargetMode="External"/><Relationship Id="rId4" Type="http://schemas.openxmlformats.org/officeDocument/2006/relationships/hyperlink" Target="consultantplus://offline/ref=674B413ED97F60CC67A31531689B943FA7C392AE2948FB8EF5A7260B2F59D44CDB6527D9486C5D1864353E675A8B3771850CBB3E2461d7kA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4800</Words>
  <Characters>27362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Алгазина_ЕВ</cp:lastModifiedBy>
  <cp:revision>15</cp:revision>
  <dcterms:created xsi:type="dcterms:W3CDTF">2022-08-23T03:50:00Z</dcterms:created>
  <dcterms:modified xsi:type="dcterms:W3CDTF">2022-09-06T05:12:00Z</dcterms:modified>
</cp:coreProperties>
</file>